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325F3" w14:textId="77777777" w:rsidR="00694C2E" w:rsidRPr="00FE1BB3" w:rsidRDefault="00694C2E" w:rsidP="001D3C53">
      <w:pPr>
        <w:pStyle w:val="NoSpacing"/>
      </w:pPr>
      <w:r w:rsidRPr="00FE1BB3">
        <w:t>ZAVIČAJNI MUZEJ POREŠTINE</w:t>
      </w:r>
    </w:p>
    <w:p w14:paraId="0273EA3F" w14:textId="77777777" w:rsidR="00694C2E" w:rsidRPr="00FE1BB3" w:rsidRDefault="00694C2E" w:rsidP="008121BE">
      <w:pPr>
        <w:spacing w:line="276" w:lineRule="auto"/>
        <w:rPr>
          <w:b/>
          <w:bCs/>
          <w:sz w:val="24"/>
          <w:szCs w:val="24"/>
          <w:lang w:val="hr-HR"/>
        </w:rPr>
      </w:pPr>
      <w:r w:rsidRPr="00FE1BB3">
        <w:rPr>
          <w:b/>
          <w:bCs/>
          <w:sz w:val="24"/>
          <w:szCs w:val="24"/>
          <w:lang w:val="hr-HR"/>
        </w:rPr>
        <w:t>MUSEO DEL TERRITORIO PARENTINO</w:t>
      </w:r>
    </w:p>
    <w:p w14:paraId="33EE15E1" w14:textId="77777777" w:rsidR="00694C2E" w:rsidRPr="00FE1BB3" w:rsidRDefault="00694C2E" w:rsidP="008121BE">
      <w:pPr>
        <w:spacing w:line="276" w:lineRule="auto"/>
        <w:rPr>
          <w:b/>
          <w:bCs/>
          <w:sz w:val="24"/>
          <w:szCs w:val="24"/>
          <w:lang w:val="hr-HR"/>
        </w:rPr>
      </w:pPr>
      <w:r w:rsidRPr="00FE1BB3">
        <w:rPr>
          <w:b/>
          <w:bCs/>
          <w:sz w:val="24"/>
          <w:szCs w:val="24"/>
          <w:lang w:val="hr-HR"/>
        </w:rPr>
        <w:t xml:space="preserve">Decumanus 9, </w:t>
      </w:r>
    </w:p>
    <w:p w14:paraId="4FCA2BE9" w14:textId="77777777" w:rsidR="00694C2E" w:rsidRPr="00FE1BB3" w:rsidRDefault="00694C2E" w:rsidP="008121BE">
      <w:pPr>
        <w:spacing w:line="276" w:lineRule="auto"/>
        <w:rPr>
          <w:b/>
          <w:bCs/>
          <w:sz w:val="24"/>
          <w:szCs w:val="24"/>
          <w:lang w:val="hr-HR"/>
        </w:rPr>
      </w:pPr>
      <w:r w:rsidRPr="00FE1BB3">
        <w:rPr>
          <w:b/>
          <w:bCs/>
          <w:sz w:val="24"/>
          <w:szCs w:val="24"/>
          <w:lang w:val="hr-HR"/>
        </w:rPr>
        <w:t>52440 POREČ</w:t>
      </w:r>
    </w:p>
    <w:p w14:paraId="1A036BF4" w14:textId="77777777" w:rsidR="00694C2E" w:rsidRPr="00FE1BB3" w:rsidRDefault="00694C2E" w:rsidP="008121BE">
      <w:pPr>
        <w:widowControl w:val="0"/>
        <w:autoSpaceDE w:val="0"/>
        <w:autoSpaceDN w:val="0"/>
        <w:adjustRightInd w:val="0"/>
        <w:spacing w:line="276" w:lineRule="auto"/>
        <w:rPr>
          <w:sz w:val="24"/>
          <w:szCs w:val="24"/>
          <w:lang w:val="hr-HR"/>
        </w:rPr>
      </w:pPr>
      <w:r w:rsidRPr="00FE1BB3">
        <w:rPr>
          <w:sz w:val="24"/>
          <w:szCs w:val="24"/>
          <w:lang w:val="hr-HR"/>
        </w:rPr>
        <w:t>Tel. 052 431-585; Fax 052 452-119</w:t>
      </w:r>
    </w:p>
    <w:p w14:paraId="10512F1C" w14:textId="77777777" w:rsidR="00694C2E" w:rsidRPr="00FE1BB3" w:rsidRDefault="00694C2E" w:rsidP="008121BE">
      <w:pPr>
        <w:widowControl w:val="0"/>
        <w:autoSpaceDE w:val="0"/>
        <w:autoSpaceDN w:val="0"/>
        <w:adjustRightInd w:val="0"/>
        <w:spacing w:line="276" w:lineRule="auto"/>
        <w:rPr>
          <w:sz w:val="24"/>
          <w:szCs w:val="24"/>
          <w:lang w:val="hr-HR"/>
        </w:rPr>
      </w:pPr>
      <w:r w:rsidRPr="00FE1BB3">
        <w:rPr>
          <w:sz w:val="24"/>
          <w:szCs w:val="24"/>
          <w:lang w:val="hr-HR"/>
        </w:rPr>
        <w:t xml:space="preserve">e-mail: </w:t>
      </w:r>
      <w:hyperlink r:id="rId8" w:history="1">
        <w:r w:rsidRPr="00FE1BB3">
          <w:rPr>
            <w:rStyle w:val="Hyperlink"/>
            <w:sz w:val="24"/>
            <w:szCs w:val="24"/>
            <w:lang w:val="hr-HR"/>
          </w:rPr>
          <w:t>info@muzejporec.hr</w:t>
        </w:r>
      </w:hyperlink>
    </w:p>
    <w:p w14:paraId="1588F2E2" w14:textId="77777777" w:rsidR="00694C2E" w:rsidRPr="00FE1BB3" w:rsidRDefault="00694C2E" w:rsidP="008121BE">
      <w:pPr>
        <w:spacing w:line="276" w:lineRule="auto"/>
        <w:jc w:val="both"/>
        <w:rPr>
          <w:sz w:val="24"/>
          <w:szCs w:val="24"/>
          <w:lang w:val="hr-HR" w:eastAsia="hr-HR"/>
        </w:rPr>
      </w:pPr>
    </w:p>
    <w:p w14:paraId="41DA73EF" w14:textId="15B39924" w:rsidR="00694C2E" w:rsidRPr="00FE1BB3" w:rsidRDefault="00694C2E" w:rsidP="008121BE">
      <w:pPr>
        <w:autoSpaceDE w:val="0"/>
        <w:autoSpaceDN w:val="0"/>
        <w:adjustRightInd w:val="0"/>
        <w:spacing w:line="276" w:lineRule="auto"/>
        <w:rPr>
          <w:rFonts w:eastAsia="TimesNewRoman,Bold"/>
          <w:sz w:val="24"/>
          <w:szCs w:val="24"/>
          <w:lang w:val="hr-HR"/>
        </w:rPr>
      </w:pPr>
      <w:r w:rsidRPr="00FE1BB3">
        <w:rPr>
          <w:rFonts w:eastAsia="TimesNewRoman,Bold"/>
          <w:sz w:val="24"/>
          <w:szCs w:val="24"/>
          <w:lang w:val="hr-HR"/>
        </w:rPr>
        <w:t>KLASA: 406-01/24-01/</w:t>
      </w:r>
      <w:r w:rsidR="0008711F">
        <w:rPr>
          <w:rFonts w:eastAsia="TimesNewRoman,Bold"/>
          <w:sz w:val="24"/>
          <w:szCs w:val="24"/>
          <w:lang w:val="hr-HR"/>
        </w:rPr>
        <w:t>105</w:t>
      </w:r>
    </w:p>
    <w:p w14:paraId="749E7BA0" w14:textId="5FA122DE" w:rsidR="00694C2E" w:rsidRPr="00FE1BB3" w:rsidRDefault="00694C2E" w:rsidP="008121BE">
      <w:pPr>
        <w:autoSpaceDE w:val="0"/>
        <w:autoSpaceDN w:val="0"/>
        <w:adjustRightInd w:val="0"/>
        <w:spacing w:line="276" w:lineRule="auto"/>
        <w:rPr>
          <w:rFonts w:eastAsia="TimesNewRoman,Bold"/>
          <w:sz w:val="24"/>
          <w:szCs w:val="24"/>
          <w:lang w:val="hr-HR"/>
        </w:rPr>
      </w:pPr>
      <w:r w:rsidRPr="00FE1BB3">
        <w:rPr>
          <w:rFonts w:eastAsia="TimesNewRoman,Bold"/>
          <w:sz w:val="24"/>
          <w:szCs w:val="24"/>
          <w:lang w:val="hr-HR"/>
        </w:rPr>
        <w:t>URBROJ: 2167-16-01/01-24-</w:t>
      </w:r>
      <w:r w:rsidR="00DB55F9">
        <w:rPr>
          <w:rFonts w:eastAsia="TimesNewRoman,Bold"/>
          <w:sz w:val="24"/>
          <w:szCs w:val="24"/>
          <w:lang w:val="hr-HR"/>
        </w:rPr>
        <w:t>6</w:t>
      </w:r>
    </w:p>
    <w:p w14:paraId="4A9150E2" w14:textId="5328800A" w:rsidR="00694C2E" w:rsidRPr="00FE1BB3" w:rsidRDefault="00694C2E" w:rsidP="008121BE">
      <w:pPr>
        <w:autoSpaceDE w:val="0"/>
        <w:autoSpaceDN w:val="0"/>
        <w:adjustRightInd w:val="0"/>
        <w:spacing w:line="276" w:lineRule="auto"/>
        <w:rPr>
          <w:rFonts w:eastAsia="TimesNewRoman,Bold"/>
          <w:sz w:val="24"/>
          <w:szCs w:val="24"/>
          <w:lang w:val="hr-HR"/>
        </w:rPr>
      </w:pPr>
      <w:r w:rsidRPr="00FE1BB3">
        <w:rPr>
          <w:rFonts w:eastAsia="TimesNewRoman,Bold"/>
          <w:sz w:val="24"/>
          <w:szCs w:val="24"/>
          <w:lang w:val="hr-HR"/>
        </w:rPr>
        <w:t>Pore</w:t>
      </w:r>
      <w:r w:rsidRPr="00FE1BB3">
        <w:rPr>
          <w:rFonts w:eastAsia="TimesNewRoman"/>
          <w:sz w:val="24"/>
          <w:szCs w:val="24"/>
          <w:lang w:val="hr-HR"/>
        </w:rPr>
        <w:t>č</w:t>
      </w:r>
      <w:r w:rsidRPr="00FE1BB3">
        <w:rPr>
          <w:rFonts w:eastAsia="TimesNewRoman,Bold"/>
          <w:sz w:val="24"/>
          <w:szCs w:val="24"/>
          <w:lang w:val="hr-HR"/>
        </w:rPr>
        <w:t xml:space="preserve">, </w:t>
      </w:r>
      <w:r w:rsidR="0008711F">
        <w:rPr>
          <w:rFonts w:eastAsia="TimesNewRoman,Bold"/>
          <w:sz w:val="24"/>
          <w:szCs w:val="24"/>
          <w:lang w:val="hr-HR"/>
        </w:rPr>
        <w:t>20</w:t>
      </w:r>
      <w:r w:rsidRPr="00FE1BB3">
        <w:rPr>
          <w:rFonts w:eastAsia="TimesNewRoman,Bold"/>
          <w:sz w:val="24"/>
          <w:szCs w:val="24"/>
          <w:lang w:val="hr-HR"/>
        </w:rPr>
        <w:t>. studenog 2024.</w:t>
      </w:r>
    </w:p>
    <w:p w14:paraId="43D8CED6" w14:textId="77777777" w:rsidR="00694C2E" w:rsidRPr="00FE1BB3" w:rsidRDefault="00694C2E" w:rsidP="008121BE">
      <w:pPr>
        <w:autoSpaceDE w:val="0"/>
        <w:autoSpaceDN w:val="0"/>
        <w:adjustRightInd w:val="0"/>
        <w:spacing w:line="276" w:lineRule="auto"/>
        <w:rPr>
          <w:rFonts w:eastAsia="TimesNewRoman,Bold"/>
          <w:sz w:val="24"/>
          <w:szCs w:val="24"/>
          <w:lang w:val="hr-HR"/>
        </w:rPr>
      </w:pPr>
    </w:p>
    <w:p w14:paraId="6F83AE52" w14:textId="2BDE9F88" w:rsidR="00694C2E" w:rsidRPr="00FE1BB3" w:rsidRDefault="00694C2E" w:rsidP="008121BE">
      <w:pPr>
        <w:autoSpaceDE w:val="0"/>
        <w:autoSpaceDN w:val="0"/>
        <w:adjustRightInd w:val="0"/>
        <w:spacing w:line="276" w:lineRule="auto"/>
        <w:jc w:val="both"/>
        <w:rPr>
          <w:sz w:val="24"/>
          <w:szCs w:val="24"/>
          <w:lang w:val="hr-HR"/>
        </w:rPr>
      </w:pPr>
      <w:r w:rsidRPr="00FE1BB3">
        <w:rPr>
          <w:sz w:val="24"/>
          <w:szCs w:val="24"/>
          <w:lang w:val="hr-HR"/>
        </w:rPr>
        <w:t>Sukladno članku 12. stavak 1. Zakona o javnoj nabavi (NN 120/16, 114/22, dalje u tekstu: ZJN 2016) za godišnju procijenjenu vrijednost nabave iz Plana nabave manju od 26.540,00 EUR bez PDV-a za nabavu robe i usluga odnosno 66.</w:t>
      </w:r>
      <w:r w:rsidRPr="00DB55F9">
        <w:rPr>
          <w:sz w:val="24"/>
          <w:szCs w:val="24"/>
          <w:lang w:val="hr-HR"/>
        </w:rPr>
        <w:t xml:space="preserve">360,00 EUR bez PDV-a za nabavu radova (tzv. jednostavnu nabavu) </w:t>
      </w:r>
      <w:r w:rsidRPr="00DB55F9">
        <w:rPr>
          <w:rFonts w:eastAsia="TimesNewRoman,Bold"/>
          <w:bCs/>
          <w:sz w:val="24"/>
          <w:szCs w:val="24"/>
          <w:lang w:val="hr-HR"/>
        </w:rPr>
        <w:t xml:space="preserve">i </w:t>
      </w:r>
      <w:r w:rsidRPr="00DB55F9">
        <w:rPr>
          <w:sz w:val="24"/>
          <w:szCs w:val="24"/>
          <w:lang w:val="hr-HR"/>
        </w:rPr>
        <w:t xml:space="preserve">Odluke ravnateljice Muzeja od </w:t>
      </w:r>
      <w:r w:rsidR="00DB55F9" w:rsidRPr="00DB55F9">
        <w:rPr>
          <w:sz w:val="24"/>
          <w:szCs w:val="24"/>
          <w:lang w:val="hr-HR"/>
        </w:rPr>
        <w:t>19</w:t>
      </w:r>
      <w:r w:rsidRPr="00DB55F9">
        <w:rPr>
          <w:sz w:val="24"/>
          <w:szCs w:val="24"/>
          <w:lang w:val="hr-HR"/>
        </w:rPr>
        <w:t>.</w:t>
      </w:r>
      <w:r w:rsidR="00A8669D" w:rsidRPr="00DB55F9">
        <w:rPr>
          <w:sz w:val="24"/>
          <w:szCs w:val="24"/>
          <w:lang w:val="hr-HR"/>
        </w:rPr>
        <w:t xml:space="preserve"> </w:t>
      </w:r>
      <w:r w:rsidRPr="00DB55F9">
        <w:rPr>
          <w:sz w:val="24"/>
          <w:szCs w:val="24"/>
          <w:lang w:val="hr-HR"/>
        </w:rPr>
        <w:t>studenog 2024. godine, KLASA: 406-01/24-01/</w:t>
      </w:r>
      <w:r w:rsidR="00DB55F9" w:rsidRPr="00DB55F9">
        <w:rPr>
          <w:sz w:val="24"/>
          <w:szCs w:val="24"/>
          <w:lang w:val="hr-HR"/>
        </w:rPr>
        <w:t>105</w:t>
      </w:r>
      <w:r w:rsidRPr="00DB55F9">
        <w:rPr>
          <w:sz w:val="24"/>
          <w:szCs w:val="24"/>
          <w:lang w:val="hr-HR"/>
        </w:rPr>
        <w:t>, URBROJ: 2167-16-01/01-24-1, utvrđuje se sljedeći</w:t>
      </w:r>
      <w:r w:rsidRPr="00FE1BB3">
        <w:rPr>
          <w:sz w:val="24"/>
          <w:szCs w:val="24"/>
          <w:lang w:val="hr-HR"/>
        </w:rPr>
        <w:t xml:space="preserve"> </w:t>
      </w:r>
    </w:p>
    <w:p w14:paraId="29C3840A" w14:textId="77777777" w:rsidR="00694C2E" w:rsidRPr="00FE1BB3" w:rsidRDefault="00694C2E" w:rsidP="008121BE">
      <w:pPr>
        <w:autoSpaceDE w:val="0"/>
        <w:autoSpaceDN w:val="0"/>
        <w:adjustRightInd w:val="0"/>
        <w:spacing w:line="276" w:lineRule="auto"/>
        <w:jc w:val="both"/>
        <w:rPr>
          <w:sz w:val="24"/>
          <w:szCs w:val="24"/>
          <w:lang w:val="hr-HR"/>
        </w:rPr>
      </w:pPr>
    </w:p>
    <w:p w14:paraId="4CAD3E09" w14:textId="77777777" w:rsidR="00694C2E" w:rsidRPr="00FE1BB3" w:rsidRDefault="00694C2E" w:rsidP="008121BE">
      <w:pPr>
        <w:autoSpaceDE w:val="0"/>
        <w:autoSpaceDN w:val="0"/>
        <w:adjustRightInd w:val="0"/>
        <w:spacing w:line="276" w:lineRule="auto"/>
        <w:jc w:val="center"/>
        <w:rPr>
          <w:rFonts w:eastAsia="TimesNewRoman,Bold"/>
          <w:b/>
          <w:bCs/>
          <w:sz w:val="24"/>
          <w:szCs w:val="24"/>
          <w:lang w:val="hr-HR"/>
        </w:rPr>
      </w:pPr>
      <w:r w:rsidRPr="00FE1BB3">
        <w:rPr>
          <w:rFonts w:eastAsia="TimesNewRoman,Bold"/>
          <w:b/>
          <w:bCs/>
          <w:sz w:val="24"/>
          <w:szCs w:val="24"/>
          <w:lang w:val="hr-HR"/>
        </w:rPr>
        <w:t>POZIV ZA DOSTAVU PONUDA</w:t>
      </w:r>
    </w:p>
    <w:p w14:paraId="2D31C745" w14:textId="77777777" w:rsidR="00694C2E" w:rsidRPr="00FE1BB3" w:rsidRDefault="00694C2E" w:rsidP="008121BE">
      <w:pPr>
        <w:autoSpaceDE w:val="0"/>
        <w:autoSpaceDN w:val="0"/>
        <w:adjustRightInd w:val="0"/>
        <w:spacing w:line="276" w:lineRule="auto"/>
        <w:jc w:val="center"/>
        <w:rPr>
          <w:rFonts w:eastAsia="TimesNewRoman,Bold"/>
          <w:bCs/>
          <w:sz w:val="24"/>
          <w:szCs w:val="24"/>
          <w:lang w:val="hr-HR"/>
        </w:rPr>
      </w:pPr>
      <w:r w:rsidRPr="00FE1BB3">
        <w:rPr>
          <w:rFonts w:eastAsia="TimesNewRoman,Bold"/>
          <w:bCs/>
          <w:sz w:val="24"/>
          <w:szCs w:val="24"/>
          <w:lang w:val="hr-HR"/>
        </w:rPr>
        <w:t>POSTUPAK JEDNOSTAVNE NABAVE</w:t>
      </w:r>
    </w:p>
    <w:p w14:paraId="69B68066" w14:textId="41D46807" w:rsidR="00694C2E" w:rsidRDefault="00694C2E" w:rsidP="008121BE">
      <w:pPr>
        <w:autoSpaceDE w:val="0"/>
        <w:autoSpaceDN w:val="0"/>
        <w:adjustRightInd w:val="0"/>
        <w:spacing w:line="276" w:lineRule="auto"/>
        <w:jc w:val="center"/>
        <w:rPr>
          <w:rFonts w:eastAsia="TimesNewRoman,Bold"/>
          <w:bCs/>
          <w:sz w:val="24"/>
          <w:szCs w:val="24"/>
          <w:lang w:val="hr-HR"/>
        </w:rPr>
      </w:pPr>
    </w:p>
    <w:p w14:paraId="1968BD32" w14:textId="67684EFD" w:rsidR="00694C2E" w:rsidRDefault="00326118" w:rsidP="008121BE">
      <w:pPr>
        <w:pStyle w:val="NoSpacing"/>
        <w:spacing w:line="276" w:lineRule="auto"/>
        <w:jc w:val="center"/>
        <w:rPr>
          <w:b/>
          <w:sz w:val="24"/>
          <w:szCs w:val="24"/>
          <w:lang w:val="hr-HR"/>
        </w:rPr>
      </w:pPr>
      <w:r>
        <w:rPr>
          <w:b/>
          <w:sz w:val="24"/>
          <w:szCs w:val="24"/>
          <w:lang w:val="hr-HR"/>
        </w:rPr>
        <w:t>O</w:t>
      </w:r>
      <w:r w:rsidR="00694C2E" w:rsidRPr="00FE1BB3">
        <w:rPr>
          <w:b/>
          <w:sz w:val="24"/>
          <w:szCs w:val="24"/>
          <w:lang w:val="hr-HR"/>
        </w:rPr>
        <w:t>prem</w:t>
      </w:r>
      <w:r w:rsidR="004160FF">
        <w:rPr>
          <w:b/>
          <w:sz w:val="24"/>
          <w:szCs w:val="24"/>
          <w:lang w:val="hr-HR"/>
        </w:rPr>
        <w:t>a</w:t>
      </w:r>
      <w:r w:rsidR="00694C2E" w:rsidRPr="00FE1BB3">
        <w:rPr>
          <w:b/>
          <w:sz w:val="24"/>
          <w:szCs w:val="24"/>
          <w:lang w:val="hr-HR"/>
        </w:rPr>
        <w:t xml:space="preserve"> za stalni postav</w:t>
      </w:r>
      <w:r>
        <w:rPr>
          <w:b/>
          <w:sz w:val="24"/>
          <w:szCs w:val="24"/>
          <w:lang w:val="hr-HR"/>
        </w:rPr>
        <w:t xml:space="preserve"> -</w:t>
      </w:r>
      <w:r w:rsidR="00694C2E" w:rsidRPr="00FE1BB3">
        <w:rPr>
          <w:b/>
          <w:sz w:val="24"/>
          <w:szCs w:val="24"/>
          <w:lang w:val="hr-HR"/>
        </w:rPr>
        <w:t xml:space="preserve"> Romanička kuća </w:t>
      </w:r>
    </w:p>
    <w:p w14:paraId="68748FC1" w14:textId="1533A4D7" w:rsidR="00823C78" w:rsidRPr="00FE1BB3" w:rsidRDefault="00694C2E" w:rsidP="00823C78">
      <w:pPr>
        <w:pStyle w:val="NoSpacing"/>
        <w:spacing w:line="276" w:lineRule="auto"/>
        <w:jc w:val="center"/>
        <w:rPr>
          <w:b/>
          <w:bCs/>
          <w:sz w:val="24"/>
          <w:szCs w:val="24"/>
          <w:u w:val="single"/>
          <w:lang w:val="hr-HR"/>
        </w:rPr>
      </w:pPr>
      <w:r w:rsidRPr="00FE1BB3">
        <w:rPr>
          <w:sz w:val="24"/>
          <w:szCs w:val="24"/>
          <w:lang w:val="hr-HR"/>
        </w:rPr>
        <w:t xml:space="preserve">Evidencijski broj nabave: </w:t>
      </w:r>
      <w:r w:rsidRPr="00FE1BB3">
        <w:rPr>
          <w:b/>
          <w:bCs/>
          <w:sz w:val="24"/>
          <w:szCs w:val="24"/>
          <w:u w:val="single"/>
          <w:lang w:val="hr-HR"/>
        </w:rPr>
        <w:t>JN-</w:t>
      </w:r>
      <w:r w:rsidR="00326118">
        <w:rPr>
          <w:b/>
          <w:bCs/>
          <w:sz w:val="24"/>
          <w:szCs w:val="24"/>
          <w:u w:val="single"/>
          <w:lang w:val="hr-HR"/>
        </w:rPr>
        <w:t>7</w:t>
      </w:r>
      <w:r w:rsidRPr="00FE1BB3">
        <w:rPr>
          <w:b/>
          <w:bCs/>
          <w:sz w:val="24"/>
          <w:szCs w:val="24"/>
          <w:u w:val="single"/>
          <w:lang w:val="hr-HR"/>
        </w:rPr>
        <w:t>/2024</w:t>
      </w:r>
    </w:p>
    <w:p w14:paraId="3DA5B34C" w14:textId="77777777" w:rsidR="00694C2E" w:rsidRPr="00FE1BB3" w:rsidRDefault="00694C2E" w:rsidP="008121BE">
      <w:pPr>
        <w:pStyle w:val="NoSpacing"/>
        <w:spacing w:line="276" w:lineRule="auto"/>
        <w:rPr>
          <w:sz w:val="24"/>
          <w:szCs w:val="24"/>
          <w:lang w:val="hr-HR"/>
        </w:rPr>
      </w:pPr>
    </w:p>
    <w:p w14:paraId="18DC493F" w14:textId="77777777" w:rsidR="00694C2E" w:rsidRPr="00A8669D" w:rsidRDefault="00694C2E" w:rsidP="008121BE">
      <w:pPr>
        <w:numPr>
          <w:ilvl w:val="0"/>
          <w:numId w:val="2"/>
        </w:numPr>
        <w:shd w:val="clear" w:color="auto" w:fill="E7E6E6" w:themeFill="background2"/>
        <w:spacing w:after="200" w:line="276" w:lineRule="auto"/>
        <w:contextualSpacing/>
        <w:jc w:val="both"/>
        <w:rPr>
          <w:b/>
          <w:sz w:val="24"/>
          <w:szCs w:val="24"/>
          <w:lang w:val="hr-HR" w:eastAsia="hr-HR"/>
        </w:rPr>
      </w:pPr>
      <w:r w:rsidRPr="00A8669D">
        <w:rPr>
          <w:b/>
          <w:sz w:val="24"/>
          <w:szCs w:val="24"/>
          <w:lang w:val="hr-HR" w:eastAsia="hr-HR"/>
        </w:rPr>
        <w:t>OPĆI PODACI</w:t>
      </w:r>
    </w:p>
    <w:p w14:paraId="55F2B92C" w14:textId="77777777" w:rsidR="00694C2E" w:rsidRPr="00FE1BB3" w:rsidRDefault="00694C2E" w:rsidP="008121BE">
      <w:pPr>
        <w:pStyle w:val="ListParagraph"/>
        <w:numPr>
          <w:ilvl w:val="1"/>
          <w:numId w:val="2"/>
        </w:numPr>
        <w:spacing w:after="200" w:line="276" w:lineRule="auto"/>
        <w:jc w:val="both"/>
        <w:rPr>
          <w:sz w:val="24"/>
          <w:szCs w:val="24"/>
          <w:lang w:val="hr-HR" w:eastAsia="hr-HR"/>
        </w:rPr>
      </w:pPr>
      <w:r w:rsidRPr="00FE1BB3">
        <w:rPr>
          <w:b/>
          <w:sz w:val="24"/>
          <w:szCs w:val="24"/>
          <w:lang w:val="hr-HR" w:eastAsia="hr-HR"/>
        </w:rPr>
        <w:t>PODACI O JAVNOM NARUČITELJU</w:t>
      </w:r>
    </w:p>
    <w:p w14:paraId="5BB6AB2B" w14:textId="77777777" w:rsidR="00694C2E" w:rsidRPr="00FE1BB3" w:rsidRDefault="00694C2E" w:rsidP="008121BE">
      <w:pPr>
        <w:spacing w:line="276" w:lineRule="auto"/>
        <w:jc w:val="both"/>
        <w:rPr>
          <w:rFonts w:eastAsia="Calibri"/>
          <w:sz w:val="24"/>
          <w:szCs w:val="24"/>
          <w:lang w:val="hr-HR"/>
        </w:rPr>
      </w:pPr>
      <w:r w:rsidRPr="00FE1BB3">
        <w:rPr>
          <w:rFonts w:eastAsia="Calibri"/>
          <w:sz w:val="24"/>
          <w:szCs w:val="24"/>
          <w:lang w:val="hr-HR"/>
        </w:rPr>
        <w:t>Naziv</w:t>
      </w:r>
      <w:r w:rsidRPr="00FE1BB3">
        <w:rPr>
          <w:rFonts w:eastAsia="Calibri"/>
          <w:bCs/>
          <w:spacing w:val="-2"/>
          <w:sz w:val="24"/>
          <w:szCs w:val="24"/>
          <w:lang w:val="hr-HR"/>
        </w:rPr>
        <w:t xml:space="preserve"> j</w:t>
      </w:r>
      <w:r w:rsidRPr="00FE1BB3">
        <w:rPr>
          <w:rFonts w:eastAsia="Calibri"/>
          <w:bCs/>
          <w:spacing w:val="-5"/>
          <w:sz w:val="24"/>
          <w:szCs w:val="24"/>
          <w:lang w:val="hr-HR"/>
        </w:rPr>
        <w:t>a</w:t>
      </w:r>
      <w:r w:rsidRPr="00FE1BB3">
        <w:rPr>
          <w:rFonts w:eastAsia="Calibri"/>
          <w:bCs/>
          <w:spacing w:val="5"/>
          <w:sz w:val="24"/>
          <w:szCs w:val="24"/>
          <w:lang w:val="hr-HR"/>
        </w:rPr>
        <w:t>v</w:t>
      </w:r>
      <w:r w:rsidRPr="00FE1BB3">
        <w:rPr>
          <w:rFonts w:eastAsia="Calibri"/>
          <w:bCs/>
          <w:spacing w:val="-3"/>
          <w:sz w:val="24"/>
          <w:szCs w:val="24"/>
          <w:lang w:val="hr-HR"/>
        </w:rPr>
        <w:t>n</w:t>
      </w:r>
      <w:r w:rsidRPr="00FE1BB3">
        <w:rPr>
          <w:rFonts w:eastAsia="Calibri"/>
          <w:bCs/>
          <w:sz w:val="24"/>
          <w:szCs w:val="24"/>
          <w:lang w:val="hr-HR"/>
        </w:rPr>
        <w:t>og</w:t>
      </w:r>
      <w:r w:rsidRPr="00FE1BB3">
        <w:rPr>
          <w:rFonts w:eastAsia="Calibri"/>
          <w:bCs/>
          <w:spacing w:val="7"/>
          <w:sz w:val="24"/>
          <w:szCs w:val="24"/>
          <w:lang w:val="hr-HR"/>
        </w:rPr>
        <w:t xml:space="preserve"> </w:t>
      </w:r>
      <w:r w:rsidRPr="00FE1BB3">
        <w:rPr>
          <w:rFonts w:eastAsia="Calibri"/>
          <w:bCs/>
          <w:spacing w:val="-3"/>
          <w:sz w:val="24"/>
          <w:szCs w:val="24"/>
          <w:lang w:val="hr-HR"/>
        </w:rPr>
        <w:t>n</w:t>
      </w:r>
      <w:r w:rsidRPr="00FE1BB3">
        <w:rPr>
          <w:rFonts w:eastAsia="Calibri"/>
          <w:bCs/>
          <w:spacing w:val="-5"/>
          <w:sz w:val="24"/>
          <w:szCs w:val="24"/>
          <w:lang w:val="hr-HR"/>
        </w:rPr>
        <w:t>a</w:t>
      </w:r>
      <w:r w:rsidRPr="00FE1BB3">
        <w:rPr>
          <w:rFonts w:eastAsia="Calibri"/>
          <w:bCs/>
          <w:spacing w:val="3"/>
          <w:sz w:val="24"/>
          <w:szCs w:val="24"/>
          <w:lang w:val="hr-HR"/>
        </w:rPr>
        <w:t>r</w:t>
      </w:r>
      <w:r w:rsidRPr="00FE1BB3">
        <w:rPr>
          <w:rFonts w:eastAsia="Calibri"/>
          <w:bCs/>
          <w:spacing w:val="-3"/>
          <w:sz w:val="24"/>
          <w:szCs w:val="24"/>
          <w:lang w:val="hr-HR"/>
        </w:rPr>
        <w:t>u</w:t>
      </w:r>
      <w:r w:rsidRPr="00FE1BB3">
        <w:rPr>
          <w:rFonts w:eastAsia="Calibri"/>
          <w:bCs/>
          <w:spacing w:val="-2"/>
          <w:sz w:val="24"/>
          <w:szCs w:val="24"/>
          <w:lang w:val="hr-HR"/>
        </w:rPr>
        <w:t>č</w:t>
      </w:r>
      <w:r w:rsidRPr="00FE1BB3">
        <w:rPr>
          <w:rFonts w:eastAsia="Calibri"/>
          <w:bCs/>
          <w:spacing w:val="1"/>
          <w:sz w:val="24"/>
          <w:szCs w:val="24"/>
          <w:lang w:val="hr-HR"/>
        </w:rPr>
        <w:t>i</w:t>
      </w:r>
      <w:r w:rsidRPr="00FE1BB3">
        <w:rPr>
          <w:rFonts w:eastAsia="Calibri"/>
          <w:bCs/>
          <w:spacing w:val="-2"/>
          <w:sz w:val="24"/>
          <w:szCs w:val="24"/>
          <w:lang w:val="hr-HR"/>
        </w:rPr>
        <w:t>t</w:t>
      </w:r>
      <w:r w:rsidRPr="00FE1BB3">
        <w:rPr>
          <w:rFonts w:eastAsia="Calibri"/>
          <w:bCs/>
          <w:spacing w:val="3"/>
          <w:sz w:val="24"/>
          <w:szCs w:val="24"/>
          <w:lang w:val="hr-HR"/>
        </w:rPr>
        <w:t>e</w:t>
      </w:r>
      <w:r w:rsidRPr="00FE1BB3">
        <w:rPr>
          <w:rFonts w:eastAsia="Calibri"/>
          <w:bCs/>
          <w:spacing w:val="-4"/>
          <w:sz w:val="24"/>
          <w:szCs w:val="24"/>
          <w:lang w:val="hr-HR"/>
        </w:rPr>
        <w:t>l</w:t>
      </w:r>
      <w:r w:rsidRPr="00FE1BB3">
        <w:rPr>
          <w:rFonts w:eastAsia="Calibri"/>
          <w:bCs/>
          <w:spacing w:val="3"/>
          <w:sz w:val="24"/>
          <w:szCs w:val="24"/>
          <w:lang w:val="hr-HR"/>
        </w:rPr>
        <w:t>j</w:t>
      </w:r>
      <w:r w:rsidRPr="00FE1BB3">
        <w:rPr>
          <w:rFonts w:eastAsia="Calibri"/>
          <w:bCs/>
          <w:spacing w:val="-5"/>
          <w:sz w:val="24"/>
          <w:szCs w:val="24"/>
          <w:lang w:val="hr-HR"/>
        </w:rPr>
        <w:t>a</w:t>
      </w:r>
      <w:r w:rsidRPr="00FE1BB3">
        <w:rPr>
          <w:rFonts w:eastAsia="Calibri"/>
          <w:sz w:val="24"/>
          <w:szCs w:val="24"/>
          <w:lang w:val="hr-HR"/>
        </w:rPr>
        <w:t>: Zavičajni muzej Poreštine-Museo del territorio parentino</w:t>
      </w:r>
    </w:p>
    <w:p w14:paraId="09D176D4" w14:textId="77777777" w:rsidR="00694C2E" w:rsidRPr="00FE1BB3" w:rsidRDefault="00694C2E" w:rsidP="008121BE">
      <w:pPr>
        <w:spacing w:line="276" w:lineRule="auto"/>
        <w:jc w:val="both"/>
        <w:rPr>
          <w:rFonts w:eastAsia="Calibri"/>
          <w:sz w:val="24"/>
          <w:szCs w:val="24"/>
          <w:lang w:val="hr-HR"/>
        </w:rPr>
      </w:pPr>
      <w:r w:rsidRPr="00FE1BB3">
        <w:rPr>
          <w:rFonts w:eastAsia="Calibri"/>
          <w:sz w:val="24"/>
          <w:szCs w:val="24"/>
          <w:lang w:val="hr-HR"/>
        </w:rPr>
        <w:t>Sjedište: 52440 Poreč</w:t>
      </w:r>
    </w:p>
    <w:p w14:paraId="43C84D33" w14:textId="77777777" w:rsidR="00694C2E" w:rsidRPr="00FE1BB3" w:rsidRDefault="00694C2E" w:rsidP="008121BE">
      <w:pPr>
        <w:spacing w:line="276" w:lineRule="auto"/>
        <w:jc w:val="both"/>
        <w:rPr>
          <w:rFonts w:eastAsia="Calibri"/>
          <w:sz w:val="24"/>
          <w:szCs w:val="24"/>
          <w:lang w:val="hr-HR"/>
        </w:rPr>
      </w:pPr>
      <w:r w:rsidRPr="00FE1BB3">
        <w:rPr>
          <w:rFonts w:eastAsia="Calibri"/>
          <w:sz w:val="24"/>
          <w:szCs w:val="24"/>
          <w:lang w:val="hr-HR"/>
        </w:rPr>
        <w:t xml:space="preserve">Adresa: Decumanus 9 </w:t>
      </w:r>
    </w:p>
    <w:p w14:paraId="7646817B" w14:textId="77777777" w:rsidR="00694C2E" w:rsidRPr="00FE1BB3" w:rsidRDefault="00694C2E" w:rsidP="008121BE">
      <w:pPr>
        <w:spacing w:line="276" w:lineRule="auto"/>
        <w:jc w:val="both"/>
        <w:rPr>
          <w:rFonts w:eastAsia="Calibri"/>
          <w:sz w:val="24"/>
          <w:szCs w:val="24"/>
          <w:lang w:val="hr-HR"/>
        </w:rPr>
      </w:pPr>
      <w:r w:rsidRPr="00FE1BB3">
        <w:rPr>
          <w:rFonts w:eastAsia="Calibri"/>
          <w:spacing w:val="-2"/>
          <w:sz w:val="24"/>
          <w:szCs w:val="24"/>
          <w:lang w:val="hr-HR"/>
        </w:rPr>
        <w:t>E</w:t>
      </w:r>
      <w:r w:rsidRPr="00FE1BB3">
        <w:rPr>
          <w:rFonts w:eastAsia="Calibri"/>
          <w:spacing w:val="3"/>
          <w:sz w:val="24"/>
          <w:szCs w:val="24"/>
          <w:lang w:val="hr-HR"/>
        </w:rPr>
        <w:t>-</w:t>
      </w:r>
      <w:r w:rsidRPr="00FE1BB3">
        <w:rPr>
          <w:rFonts w:eastAsia="Calibri"/>
          <w:spacing w:val="-9"/>
          <w:sz w:val="24"/>
          <w:szCs w:val="24"/>
          <w:lang w:val="hr-HR"/>
        </w:rPr>
        <w:t>m</w:t>
      </w:r>
      <w:r w:rsidRPr="00FE1BB3">
        <w:rPr>
          <w:rFonts w:eastAsia="Calibri"/>
          <w:spacing w:val="3"/>
          <w:sz w:val="24"/>
          <w:szCs w:val="24"/>
          <w:lang w:val="hr-HR"/>
        </w:rPr>
        <w:t>a</w:t>
      </w:r>
      <w:r w:rsidRPr="00FE1BB3">
        <w:rPr>
          <w:rFonts w:eastAsia="Calibri"/>
          <w:spacing w:val="1"/>
          <w:sz w:val="24"/>
          <w:szCs w:val="24"/>
          <w:lang w:val="hr-HR"/>
        </w:rPr>
        <w:t>il: info@muzejporec.hr</w:t>
      </w:r>
      <w:r w:rsidRPr="00FE1BB3">
        <w:rPr>
          <w:rFonts w:eastAsia="Calibri"/>
          <w:sz w:val="24"/>
          <w:szCs w:val="24"/>
          <w:lang w:val="hr-HR"/>
        </w:rPr>
        <w:t xml:space="preserve"> </w:t>
      </w:r>
    </w:p>
    <w:p w14:paraId="09E2315D" w14:textId="77777777" w:rsidR="00694C2E" w:rsidRPr="00FE1BB3" w:rsidRDefault="00694C2E" w:rsidP="008121BE">
      <w:pPr>
        <w:spacing w:line="276" w:lineRule="auto"/>
        <w:jc w:val="both"/>
        <w:rPr>
          <w:rFonts w:eastAsia="Calibri"/>
          <w:sz w:val="24"/>
          <w:szCs w:val="24"/>
          <w:lang w:val="hr-HR"/>
        </w:rPr>
      </w:pPr>
      <w:r w:rsidRPr="00FE1BB3">
        <w:rPr>
          <w:rFonts w:eastAsia="Calibri"/>
          <w:sz w:val="24"/>
          <w:szCs w:val="24"/>
          <w:lang w:val="hr-HR"/>
        </w:rPr>
        <w:t>Telefon: 052/431-585</w:t>
      </w:r>
    </w:p>
    <w:p w14:paraId="458C82FE" w14:textId="77777777" w:rsidR="00694C2E" w:rsidRPr="00FE1BB3" w:rsidRDefault="00694C2E" w:rsidP="008121BE">
      <w:pPr>
        <w:spacing w:line="276" w:lineRule="auto"/>
        <w:jc w:val="both"/>
        <w:rPr>
          <w:rFonts w:eastAsia="Calibri"/>
          <w:sz w:val="24"/>
          <w:szCs w:val="24"/>
          <w:lang w:val="hr-HR"/>
        </w:rPr>
      </w:pPr>
      <w:r w:rsidRPr="00FE1BB3">
        <w:rPr>
          <w:rFonts w:eastAsia="Calibri"/>
          <w:spacing w:val="3"/>
          <w:sz w:val="24"/>
          <w:szCs w:val="24"/>
          <w:lang w:val="hr-HR"/>
        </w:rPr>
        <w:t>A</w:t>
      </w:r>
      <w:r w:rsidRPr="00FE1BB3">
        <w:rPr>
          <w:rFonts w:eastAsia="Calibri"/>
          <w:spacing w:val="-5"/>
          <w:sz w:val="24"/>
          <w:szCs w:val="24"/>
          <w:lang w:val="hr-HR"/>
        </w:rPr>
        <w:t>d</w:t>
      </w:r>
      <w:r w:rsidRPr="00FE1BB3">
        <w:rPr>
          <w:rFonts w:eastAsia="Calibri"/>
          <w:spacing w:val="3"/>
          <w:sz w:val="24"/>
          <w:szCs w:val="24"/>
          <w:lang w:val="hr-HR"/>
        </w:rPr>
        <w:t>r</w:t>
      </w:r>
      <w:r w:rsidRPr="00FE1BB3">
        <w:rPr>
          <w:rFonts w:eastAsia="Calibri"/>
          <w:spacing w:val="-7"/>
          <w:sz w:val="24"/>
          <w:szCs w:val="24"/>
          <w:lang w:val="hr-HR"/>
        </w:rPr>
        <w:t>e</w:t>
      </w:r>
      <w:r w:rsidRPr="00FE1BB3">
        <w:rPr>
          <w:rFonts w:eastAsia="Calibri"/>
          <w:sz w:val="24"/>
          <w:szCs w:val="24"/>
          <w:lang w:val="hr-HR"/>
        </w:rPr>
        <w:t>sa</w:t>
      </w:r>
      <w:r w:rsidRPr="00FE1BB3">
        <w:rPr>
          <w:rFonts w:eastAsia="Calibri"/>
          <w:spacing w:val="5"/>
          <w:sz w:val="24"/>
          <w:szCs w:val="24"/>
          <w:lang w:val="hr-HR"/>
        </w:rPr>
        <w:t xml:space="preserve"> </w:t>
      </w:r>
      <w:r w:rsidRPr="00FE1BB3">
        <w:rPr>
          <w:rFonts w:eastAsia="Calibri"/>
          <w:sz w:val="24"/>
          <w:szCs w:val="24"/>
          <w:lang w:val="hr-HR"/>
        </w:rPr>
        <w:t>p</w:t>
      </w:r>
      <w:r w:rsidRPr="00FE1BB3">
        <w:rPr>
          <w:rFonts w:eastAsia="Calibri"/>
          <w:spacing w:val="-5"/>
          <w:sz w:val="24"/>
          <w:szCs w:val="24"/>
          <w:lang w:val="hr-HR"/>
        </w:rPr>
        <w:t>o</w:t>
      </w:r>
      <w:r w:rsidRPr="00FE1BB3">
        <w:rPr>
          <w:rFonts w:eastAsia="Calibri"/>
          <w:spacing w:val="3"/>
          <w:sz w:val="24"/>
          <w:szCs w:val="24"/>
          <w:lang w:val="hr-HR"/>
        </w:rPr>
        <w:t>r</w:t>
      </w:r>
      <w:r w:rsidRPr="00FE1BB3">
        <w:rPr>
          <w:rFonts w:eastAsia="Calibri"/>
          <w:spacing w:val="1"/>
          <w:sz w:val="24"/>
          <w:szCs w:val="24"/>
          <w:lang w:val="hr-HR"/>
        </w:rPr>
        <w:t>t</w:t>
      </w:r>
      <w:r w:rsidRPr="00FE1BB3">
        <w:rPr>
          <w:rFonts w:eastAsia="Calibri"/>
          <w:spacing w:val="3"/>
          <w:sz w:val="24"/>
          <w:szCs w:val="24"/>
          <w:lang w:val="hr-HR"/>
        </w:rPr>
        <w:t>a</w:t>
      </w:r>
      <w:r w:rsidRPr="00FE1BB3">
        <w:rPr>
          <w:rFonts w:eastAsia="Calibri"/>
          <w:spacing w:val="-4"/>
          <w:sz w:val="24"/>
          <w:szCs w:val="24"/>
          <w:lang w:val="hr-HR"/>
        </w:rPr>
        <w:t>l</w:t>
      </w:r>
      <w:r w:rsidRPr="00FE1BB3">
        <w:rPr>
          <w:rFonts w:eastAsia="Calibri"/>
          <w:sz w:val="24"/>
          <w:szCs w:val="24"/>
          <w:lang w:val="hr-HR"/>
        </w:rPr>
        <w:t>a</w:t>
      </w:r>
      <w:r w:rsidRPr="00FE1BB3">
        <w:rPr>
          <w:rFonts w:eastAsia="Calibri"/>
          <w:spacing w:val="6"/>
          <w:sz w:val="24"/>
          <w:szCs w:val="24"/>
          <w:lang w:val="hr-HR"/>
        </w:rPr>
        <w:t xml:space="preserve"> - </w:t>
      </w:r>
      <w:r w:rsidRPr="00FE1BB3">
        <w:rPr>
          <w:rFonts w:eastAsia="Calibri"/>
          <w:spacing w:val="-4"/>
          <w:sz w:val="24"/>
          <w:szCs w:val="24"/>
          <w:lang w:val="hr-HR"/>
        </w:rPr>
        <w:t>i</w:t>
      </w:r>
      <w:r w:rsidRPr="00FE1BB3">
        <w:rPr>
          <w:rFonts w:eastAsia="Calibri"/>
          <w:spacing w:val="-5"/>
          <w:sz w:val="24"/>
          <w:szCs w:val="24"/>
          <w:lang w:val="hr-HR"/>
        </w:rPr>
        <w:t>n</w:t>
      </w:r>
      <w:r w:rsidRPr="00FE1BB3">
        <w:rPr>
          <w:rFonts w:eastAsia="Calibri"/>
          <w:spacing w:val="6"/>
          <w:sz w:val="24"/>
          <w:szCs w:val="24"/>
          <w:lang w:val="hr-HR"/>
        </w:rPr>
        <w:t>t</w:t>
      </w:r>
      <w:r w:rsidRPr="00FE1BB3">
        <w:rPr>
          <w:rFonts w:eastAsia="Calibri"/>
          <w:spacing w:val="-7"/>
          <w:sz w:val="24"/>
          <w:szCs w:val="24"/>
          <w:lang w:val="hr-HR"/>
        </w:rPr>
        <w:t>e</w:t>
      </w:r>
      <w:r w:rsidRPr="00FE1BB3">
        <w:rPr>
          <w:rFonts w:eastAsia="Calibri"/>
          <w:spacing w:val="3"/>
          <w:sz w:val="24"/>
          <w:szCs w:val="24"/>
          <w:lang w:val="hr-HR"/>
        </w:rPr>
        <w:t>r</w:t>
      </w:r>
      <w:r w:rsidRPr="00FE1BB3">
        <w:rPr>
          <w:rFonts w:eastAsia="Calibri"/>
          <w:spacing w:val="1"/>
          <w:sz w:val="24"/>
          <w:szCs w:val="24"/>
          <w:lang w:val="hr-HR"/>
        </w:rPr>
        <w:t>n</w:t>
      </w:r>
      <w:r w:rsidRPr="00FE1BB3">
        <w:rPr>
          <w:rFonts w:eastAsia="Calibri"/>
          <w:spacing w:val="-7"/>
          <w:sz w:val="24"/>
          <w:szCs w:val="24"/>
          <w:lang w:val="hr-HR"/>
        </w:rPr>
        <w:t>e</w:t>
      </w:r>
      <w:r w:rsidRPr="00FE1BB3">
        <w:rPr>
          <w:rFonts w:eastAsia="Calibri"/>
          <w:spacing w:val="1"/>
          <w:sz w:val="24"/>
          <w:szCs w:val="24"/>
          <w:lang w:val="hr-HR"/>
        </w:rPr>
        <w:t>t</w:t>
      </w:r>
      <w:r w:rsidRPr="00FE1BB3">
        <w:rPr>
          <w:rFonts w:eastAsia="Calibri"/>
          <w:spacing w:val="5"/>
          <w:sz w:val="24"/>
          <w:szCs w:val="24"/>
          <w:lang w:val="hr-HR"/>
        </w:rPr>
        <w:t>s</w:t>
      </w:r>
      <w:r w:rsidRPr="00FE1BB3">
        <w:rPr>
          <w:rFonts w:eastAsia="Calibri"/>
          <w:spacing w:val="-5"/>
          <w:sz w:val="24"/>
          <w:szCs w:val="24"/>
          <w:lang w:val="hr-HR"/>
        </w:rPr>
        <w:t>k</w:t>
      </w:r>
      <w:r w:rsidRPr="00FE1BB3">
        <w:rPr>
          <w:rFonts w:eastAsia="Calibri"/>
          <w:sz w:val="24"/>
          <w:szCs w:val="24"/>
          <w:lang w:val="hr-HR"/>
        </w:rPr>
        <w:t>a</w:t>
      </w:r>
      <w:r w:rsidRPr="00FE1BB3">
        <w:rPr>
          <w:rFonts w:eastAsia="Calibri"/>
          <w:spacing w:val="5"/>
          <w:sz w:val="24"/>
          <w:szCs w:val="24"/>
          <w:lang w:val="hr-HR"/>
        </w:rPr>
        <w:t xml:space="preserve"> </w:t>
      </w:r>
      <w:r w:rsidRPr="00FE1BB3">
        <w:rPr>
          <w:rFonts w:eastAsia="Calibri"/>
          <w:sz w:val="24"/>
          <w:szCs w:val="24"/>
          <w:lang w:val="hr-HR"/>
        </w:rPr>
        <w:t>s</w:t>
      </w:r>
      <w:r w:rsidRPr="00FE1BB3">
        <w:rPr>
          <w:rFonts w:eastAsia="Calibri"/>
          <w:spacing w:val="-3"/>
          <w:sz w:val="24"/>
          <w:szCs w:val="24"/>
          <w:lang w:val="hr-HR"/>
        </w:rPr>
        <w:t>t</w:t>
      </w:r>
      <w:r w:rsidRPr="00FE1BB3">
        <w:rPr>
          <w:rFonts w:eastAsia="Calibri"/>
          <w:spacing w:val="3"/>
          <w:sz w:val="24"/>
          <w:szCs w:val="24"/>
          <w:lang w:val="hr-HR"/>
        </w:rPr>
        <w:t>ra</w:t>
      </w:r>
      <w:r w:rsidRPr="00FE1BB3">
        <w:rPr>
          <w:rFonts w:eastAsia="Calibri"/>
          <w:spacing w:val="-5"/>
          <w:sz w:val="24"/>
          <w:szCs w:val="24"/>
          <w:lang w:val="hr-HR"/>
        </w:rPr>
        <w:t>n</w:t>
      </w:r>
      <w:r w:rsidRPr="00FE1BB3">
        <w:rPr>
          <w:rFonts w:eastAsia="Calibri"/>
          <w:spacing w:val="-4"/>
          <w:sz w:val="24"/>
          <w:szCs w:val="24"/>
          <w:lang w:val="hr-HR"/>
        </w:rPr>
        <w:t>i</w:t>
      </w:r>
      <w:r w:rsidRPr="00FE1BB3">
        <w:rPr>
          <w:rFonts w:eastAsia="Calibri"/>
          <w:spacing w:val="-2"/>
          <w:sz w:val="24"/>
          <w:szCs w:val="24"/>
          <w:lang w:val="hr-HR"/>
        </w:rPr>
        <w:t>c</w:t>
      </w:r>
      <w:r w:rsidRPr="00FE1BB3">
        <w:rPr>
          <w:rFonts w:eastAsia="Calibri"/>
          <w:sz w:val="24"/>
          <w:szCs w:val="24"/>
          <w:lang w:val="hr-HR"/>
        </w:rPr>
        <w:t>a:</w:t>
      </w:r>
      <w:r w:rsidRPr="00FE1BB3">
        <w:rPr>
          <w:rFonts w:eastAsia="Calibri"/>
          <w:spacing w:val="5"/>
          <w:sz w:val="24"/>
          <w:szCs w:val="24"/>
          <w:lang w:val="hr-HR"/>
        </w:rPr>
        <w:t xml:space="preserve"> </w:t>
      </w:r>
      <w:hyperlink r:id="rId9" w:history="1">
        <w:r w:rsidRPr="00FE1BB3">
          <w:rPr>
            <w:rFonts w:eastAsia="Calibri"/>
            <w:color w:val="125B2F"/>
            <w:sz w:val="24"/>
            <w:szCs w:val="24"/>
            <w:lang w:val="hr-HR"/>
          </w:rPr>
          <w:t>www.muzejporec.hr</w:t>
        </w:r>
      </w:hyperlink>
    </w:p>
    <w:p w14:paraId="3A8A2BAE" w14:textId="77777777" w:rsidR="00694C2E" w:rsidRPr="00FE1BB3" w:rsidRDefault="00694C2E" w:rsidP="008121BE">
      <w:pPr>
        <w:spacing w:line="276" w:lineRule="auto"/>
        <w:rPr>
          <w:sz w:val="24"/>
          <w:szCs w:val="24"/>
          <w:lang w:val="hr-HR" w:eastAsia="hr-HR"/>
        </w:rPr>
      </w:pPr>
      <w:r w:rsidRPr="00FE1BB3">
        <w:rPr>
          <w:sz w:val="24"/>
          <w:szCs w:val="24"/>
          <w:lang w:val="hr-HR" w:eastAsia="hr-HR"/>
        </w:rPr>
        <w:t>MB 02303850</w:t>
      </w:r>
    </w:p>
    <w:p w14:paraId="61BA9125" w14:textId="77777777" w:rsidR="00694C2E" w:rsidRPr="00FE1BB3" w:rsidRDefault="00694C2E" w:rsidP="008121BE">
      <w:pPr>
        <w:overflowPunct w:val="0"/>
        <w:autoSpaceDE w:val="0"/>
        <w:spacing w:line="276" w:lineRule="auto"/>
        <w:jc w:val="both"/>
        <w:rPr>
          <w:color w:val="000000"/>
          <w:sz w:val="24"/>
          <w:szCs w:val="24"/>
          <w:lang w:val="hr-HR" w:eastAsia="hr-HR"/>
        </w:rPr>
      </w:pPr>
      <w:r w:rsidRPr="00FE1BB3">
        <w:rPr>
          <w:color w:val="000000"/>
          <w:sz w:val="24"/>
          <w:szCs w:val="24"/>
          <w:lang w:val="hr-HR" w:eastAsia="hr-HR"/>
        </w:rPr>
        <w:t xml:space="preserve">OIB: </w:t>
      </w:r>
      <w:bookmarkStart w:id="0" w:name="_Hlk182821777"/>
      <w:r w:rsidRPr="00FE1BB3">
        <w:rPr>
          <w:color w:val="000000"/>
          <w:sz w:val="24"/>
          <w:szCs w:val="24"/>
          <w:lang w:val="hr-HR" w:eastAsia="hr-HR"/>
        </w:rPr>
        <w:t>97049241725</w:t>
      </w:r>
      <w:bookmarkEnd w:id="0"/>
    </w:p>
    <w:p w14:paraId="4D5F179A" w14:textId="77777777" w:rsidR="00694C2E" w:rsidRPr="00FE1BB3" w:rsidRDefault="00694C2E" w:rsidP="008121BE">
      <w:pPr>
        <w:spacing w:line="276" w:lineRule="auto"/>
        <w:jc w:val="both"/>
        <w:rPr>
          <w:rFonts w:eastAsia="Calibri"/>
          <w:sz w:val="24"/>
          <w:szCs w:val="24"/>
          <w:lang w:val="hr-HR"/>
        </w:rPr>
      </w:pPr>
      <w:r w:rsidRPr="00FE1BB3">
        <w:rPr>
          <w:rFonts w:eastAsia="Calibri"/>
          <w:spacing w:val="-5"/>
          <w:sz w:val="24"/>
          <w:szCs w:val="24"/>
          <w:lang w:val="hr-HR"/>
        </w:rPr>
        <w:t>O</w:t>
      </w:r>
      <w:r w:rsidRPr="00FE1BB3">
        <w:rPr>
          <w:rFonts w:eastAsia="Calibri"/>
          <w:sz w:val="24"/>
          <w:szCs w:val="24"/>
          <w:lang w:val="hr-HR"/>
        </w:rPr>
        <w:t>dg</w:t>
      </w:r>
      <w:r w:rsidRPr="00FE1BB3">
        <w:rPr>
          <w:rFonts w:eastAsia="Calibri"/>
          <w:spacing w:val="-5"/>
          <w:sz w:val="24"/>
          <w:szCs w:val="24"/>
          <w:lang w:val="hr-HR"/>
        </w:rPr>
        <w:t>o</w:t>
      </w:r>
      <w:r w:rsidRPr="00FE1BB3">
        <w:rPr>
          <w:rFonts w:eastAsia="Calibri"/>
          <w:sz w:val="24"/>
          <w:szCs w:val="24"/>
          <w:lang w:val="hr-HR"/>
        </w:rPr>
        <w:t>v</w:t>
      </w:r>
      <w:r w:rsidRPr="00FE1BB3">
        <w:rPr>
          <w:rFonts w:eastAsia="Calibri"/>
          <w:spacing w:val="-5"/>
          <w:sz w:val="24"/>
          <w:szCs w:val="24"/>
          <w:lang w:val="hr-HR"/>
        </w:rPr>
        <w:t>o</w:t>
      </w:r>
      <w:r w:rsidRPr="00FE1BB3">
        <w:rPr>
          <w:rFonts w:eastAsia="Calibri"/>
          <w:spacing w:val="8"/>
          <w:sz w:val="24"/>
          <w:szCs w:val="24"/>
          <w:lang w:val="hr-HR"/>
        </w:rPr>
        <w:t>r</w:t>
      </w:r>
      <w:r w:rsidRPr="00FE1BB3">
        <w:rPr>
          <w:rFonts w:eastAsia="Calibri"/>
          <w:spacing w:val="-5"/>
          <w:sz w:val="24"/>
          <w:szCs w:val="24"/>
          <w:lang w:val="hr-HR"/>
        </w:rPr>
        <w:t>n</w:t>
      </w:r>
      <w:r w:rsidRPr="00FE1BB3">
        <w:rPr>
          <w:rFonts w:eastAsia="Calibri"/>
          <w:sz w:val="24"/>
          <w:szCs w:val="24"/>
          <w:lang w:val="hr-HR"/>
        </w:rPr>
        <w:t>a</w:t>
      </w:r>
      <w:r w:rsidRPr="00FE1BB3">
        <w:rPr>
          <w:rFonts w:eastAsia="Calibri"/>
          <w:spacing w:val="5"/>
          <w:sz w:val="24"/>
          <w:szCs w:val="24"/>
          <w:lang w:val="hr-HR"/>
        </w:rPr>
        <w:t xml:space="preserve"> </w:t>
      </w:r>
      <w:r w:rsidRPr="00FE1BB3">
        <w:rPr>
          <w:rFonts w:eastAsia="Calibri"/>
          <w:spacing w:val="-5"/>
          <w:sz w:val="24"/>
          <w:szCs w:val="24"/>
          <w:lang w:val="hr-HR"/>
        </w:rPr>
        <w:t>o</w:t>
      </w:r>
      <w:r w:rsidRPr="00FE1BB3">
        <w:rPr>
          <w:rFonts w:eastAsia="Calibri"/>
          <w:sz w:val="24"/>
          <w:szCs w:val="24"/>
          <w:lang w:val="hr-HR"/>
        </w:rPr>
        <w:t>s</w:t>
      </w:r>
      <w:r w:rsidRPr="00FE1BB3">
        <w:rPr>
          <w:rFonts w:eastAsia="Calibri"/>
          <w:spacing w:val="-1"/>
          <w:sz w:val="24"/>
          <w:szCs w:val="24"/>
          <w:lang w:val="hr-HR"/>
        </w:rPr>
        <w:t>o</w:t>
      </w:r>
      <w:r w:rsidRPr="00FE1BB3">
        <w:rPr>
          <w:rFonts w:eastAsia="Calibri"/>
          <w:sz w:val="24"/>
          <w:szCs w:val="24"/>
          <w:lang w:val="hr-HR"/>
        </w:rPr>
        <w:t>ba</w:t>
      </w:r>
      <w:r w:rsidRPr="00FE1BB3">
        <w:rPr>
          <w:rFonts w:eastAsia="Calibri"/>
          <w:spacing w:val="5"/>
          <w:sz w:val="24"/>
          <w:szCs w:val="24"/>
          <w:lang w:val="hr-HR"/>
        </w:rPr>
        <w:t xml:space="preserve"> </w:t>
      </w:r>
      <w:r w:rsidRPr="00FE1BB3">
        <w:rPr>
          <w:rFonts w:eastAsia="Calibri"/>
          <w:sz w:val="24"/>
          <w:szCs w:val="24"/>
          <w:lang w:val="hr-HR"/>
        </w:rPr>
        <w:t>n</w:t>
      </w:r>
      <w:r w:rsidRPr="00FE1BB3">
        <w:rPr>
          <w:rFonts w:eastAsia="Calibri"/>
          <w:spacing w:val="3"/>
          <w:sz w:val="24"/>
          <w:szCs w:val="24"/>
          <w:lang w:val="hr-HR"/>
        </w:rPr>
        <w:t>ar</w:t>
      </w:r>
      <w:r w:rsidRPr="00FE1BB3">
        <w:rPr>
          <w:rFonts w:eastAsia="Calibri"/>
          <w:sz w:val="24"/>
          <w:szCs w:val="24"/>
          <w:lang w:val="hr-HR"/>
        </w:rPr>
        <w:t>u</w:t>
      </w:r>
      <w:r w:rsidRPr="00FE1BB3">
        <w:rPr>
          <w:rFonts w:eastAsia="Calibri"/>
          <w:spacing w:val="-2"/>
          <w:sz w:val="24"/>
          <w:szCs w:val="24"/>
          <w:lang w:val="hr-HR"/>
        </w:rPr>
        <w:t>č</w:t>
      </w:r>
      <w:r w:rsidRPr="00FE1BB3">
        <w:rPr>
          <w:rFonts w:eastAsia="Calibri"/>
          <w:spacing w:val="-4"/>
          <w:sz w:val="24"/>
          <w:szCs w:val="24"/>
          <w:lang w:val="hr-HR"/>
        </w:rPr>
        <w:t>i</w:t>
      </w:r>
      <w:r w:rsidRPr="00FE1BB3">
        <w:rPr>
          <w:rFonts w:eastAsia="Calibri"/>
          <w:spacing w:val="1"/>
          <w:sz w:val="24"/>
          <w:szCs w:val="24"/>
          <w:lang w:val="hr-HR"/>
        </w:rPr>
        <w:t>t</w:t>
      </w:r>
      <w:r w:rsidRPr="00FE1BB3">
        <w:rPr>
          <w:rFonts w:eastAsia="Calibri"/>
          <w:spacing w:val="-7"/>
          <w:sz w:val="24"/>
          <w:szCs w:val="24"/>
          <w:lang w:val="hr-HR"/>
        </w:rPr>
        <w:t>e</w:t>
      </w:r>
      <w:r w:rsidRPr="00FE1BB3">
        <w:rPr>
          <w:rFonts w:eastAsia="Calibri"/>
          <w:spacing w:val="1"/>
          <w:sz w:val="24"/>
          <w:szCs w:val="24"/>
          <w:lang w:val="hr-HR"/>
        </w:rPr>
        <w:t>l</w:t>
      </w:r>
      <w:r w:rsidRPr="00FE1BB3">
        <w:rPr>
          <w:rFonts w:eastAsia="Calibri"/>
          <w:spacing w:val="-4"/>
          <w:sz w:val="24"/>
          <w:szCs w:val="24"/>
          <w:lang w:val="hr-HR"/>
        </w:rPr>
        <w:t>j</w:t>
      </w:r>
      <w:r w:rsidRPr="00FE1BB3">
        <w:rPr>
          <w:rFonts w:eastAsia="Calibri"/>
          <w:spacing w:val="3"/>
          <w:sz w:val="24"/>
          <w:szCs w:val="24"/>
          <w:lang w:val="hr-HR"/>
        </w:rPr>
        <w:t>a</w:t>
      </w:r>
      <w:r w:rsidRPr="00FE1BB3">
        <w:rPr>
          <w:rFonts w:eastAsia="Calibri"/>
          <w:sz w:val="24"/>
          <w:szCs w:val="24"/>
          <w:lang w:val="hr-HR"/>
        </w:rPr>
        <w:t>: ravnateljica dr. sc. Elena Uljančić</w:t>
      </w:r>
    </w:p>
    <w:p w14:paraId="54193CA5" w14:textId="77777777" w:rsidR="00694C2E" w:rsidRPr="00FE1BB3" w:rsidRDefault="00694C2E" w:rsidP="008121BE">
      <w:pPr>
        <w:spacing w:line="276" w:lineRule="auto"/>
        <w:jc w:val="both"/>
        <w:rPr>
          <w:rFonts w:eastAsia="Calibri"/>
          <w:sz w:val="24"/>
          <w:szCs w:val="24"/>
          <w:lang w:val="hr-HR"/>
        </w:rPr>
      </w:pPr>
    </w:p>
    <w:p w14:paraId="67386DA4" w14:textId="77777777" w:rsidR="00694C2E" w:rsidRPr="00FE1BB3" w:rsidRDefault="00694C2E" w:rsidP="008121BE">
      <w:pPr>
        <w:pStyle w:val="ListParagraph"/>
        <w:numPr>
          <w:ilvl w:val="1"/>
          <w:numId w:val="2"/>
        </w:numPr>
        <w:spacing w:after="200" w:line="276" w:lineRule="auto"/>
        <w:jc w:val="both"/>
        <w:rPr>
          <w:b/>
          <w:sz w:val="24"/>
          <w:szCs w:val="24"/>
          <w:lang w:val="hr-HR" w:eastAsia="hr-HR"/>
        </w:rPr>
      </w:pPr>
      <w:r w:rsidRPr="00FE1BB3">
        <w:rPr>
          <w:b/>
          <w:sz w:val="24"/>
          <w:szCs w:val="24"/>
          <w:lang w:val="hr-HR" w:eastAsia="hr-HR"/>
        </w:rPr>
        <w:t>OSOBA ZADUŽENA ZA KONTAKT - KOMUNIKACIJU S PONUDITELJIMA</w:t>
      </w:r>
    </w:p>
    <w:p w14:paraId="7AD31566" w14:textId="77777777" w:rsidR="00694C2E" w:rsidRPr="00FE1BB3" w:rsidRDefault="00694C2E" w:rsidP="008121BE">
      <w:pPr>
        <w:widowControl w:val="0"/>
        <w:tabs>
          <w:tab w:val="left" w:pos="9072"/>
        </w:tabs>
        <w:autoSpaceDE w:val="0"/>
        <w:autoSpaceDN w:val="0"/>
        <w:adjustRightInd w:val="0"/>
        <w:spacing w:line="276" w:lineRule="auto"/>
        <w:jc w:val="both"/>
        <w:rPr>
          <w:sz w:val="24"/>
          <w:szCs w:val="24"/>
          <w:lang w:val="hr-HR"/>
        </w:rPr>
      </w:pPr>
      <w:r w:rsidRPr="00FE1BB3">
        <w:rPr>
          <w:bCs/>
          <w:spacing w:val="1"/>
          <w:sz w:val="24"/>
          <w:szCs w:val="24"/>
          <w:lang w:val="hr-HR"/>
        </w:rPr>
        <w:t>O</w:t>
      </w:r>
      <w:r w:rsidRPr="00FE1BB3">
        <w:rPr>
          <w:bCs/>
          <w:sz w:val="24"/>
          <w:szCs w:val="24"/>
          <w:lang w:val="hr-HR"/>
        </w:rPr>
        <w:t>so</w:t>
      </w:r>
      <w:r w:rsidRPr="00FE1BB3">
        <w:rPr>
          <w:bCs/>
          <w:spacing w:val="1"/>
          <w:sz w:val="24"/>
          <w:szCs w:val="24"/>
          <w:lang w:val="hr-HR"/>
        </w:rPr>
        <w:t>b</w:t>
      </w:r>
      <w:r w:rsidRPr="00FE1BB3">
        <w:rPr>
          <w:bCs/>
          <w:sz w:val="24"/>
          <w:szCs w:val="24"/>
          <w:lang w:val="hr-HR"/>
        </w:rPr>
        <w:t>a</w:t>
      </w:r>
      <w:r w:rsidRPr="00FE1BB3">
        <w:rPr>
          <w:bCs/>
          <w:spacing w:val="-2"/>
          <w:sz w:val="24"/>
          <w:szCs w:val="24"/>
          <w:lang w:val="hr-HR"/>
        </w:rPr>
        <w:t xml:space="preserve"> </w:t>
      </w:r>
      <w:r w:rsidRPr="00FE1BB3">
        <w:rPr>
          <w:bCs/>
          <w:spacing w:val="1"/>
          <w:sz w:val="24"/>
          <w:szCs w:val="24"/>
          <w:lang w:val="hr-HR"/>
        </w:rPr>
        <w:t>il</w:t>
      </w:r>
      <w:r w:rsidRPr="00FE1BB3">
        <w:rPr>
          <w:bCs/>
          <w:sz w:val="24"/>
          <w:szCs w:val="24"/>
          <w:lang w:val="hr-HR"/>
        </w:rPr>
        <w:t xml:space="preserve">i </w:t>
      </w:r>
      <w:r w:rsidRPr="00FE1BB3">
        <w:rPr>
          <w:bCs/>
          <w:spacing w:val="-2"/>
          <w:sz w:val="24"/>
          <w:szCs w:val="24"/>
          <w:lang w:val="hr-HR"/>
        </w:rPr>
        <w:t>s</w:t>
      </w:r>
      <w:r w:rsidRPr="00FE1BB3">
        <w:rPr>
          <w:bCs/>
          <w:spacing w:val="1"/>
          <w:sz w:val="24"/>
          <w:szCs w:val="24"/>
          <w:lang w:val="hr-HR"/>
        </w:rPr>
        <w:t>lu</w:t>
      </w:r>
      <w:r w:rsidRPr="00FE1BB3">
        <w:rPr>
          <w:bCs/>
          <w:spacing w:val="-1"/>
          <w:sz w:val="24"/>
          <w:szCs w:val="24"/>
          <w:lang w:val="hr-HR"/>
        </w:rPr>
        <w:t>ž</w:t>
      </w:r>
      <w:r w:rsidRPr="00FE1BB3">
        <w:rPr>
          <w:bCs/>
          <w:spacing w:val="1"/>
          <w:sz w:val="24"/>
          <w:szCs w:val="24"/>
          <w:lang w:val="hr-HR"/>
        </w:rPr>
        <w:t>b</w:t>
      </w:r>
      <w:r w:rsidRPr="00FE1BB3">
        <w:rPr>
          <w:bCs/>
          <w:sz w:val="24"/>
          <w:szCs w:val="24"/>
          <w:lang w:val="hr-HR"/>
        </w:rPr>
        <w:t>a</w:t>
      </w:r>
      <w:r w:rsidRPr="00FE1BB3">
        <w:rPr>
          <w:bCs/>
          <w:spacing w:val="-3"/>
          <w:sz w:val="24"/>
          <w:szCs w:val="24"/>
          <w:lang w:val="hr-HR"/>
        </w:rPr>
        <w:t xml:space="preserve"> </w:t>
      </w:r>
      <w:r w:rsidRPr="00FE1BB3">
        <w:rPr>
          <w:bCs/>
          <w:spacing w:val="-1"/>
          <w:sz w:val="24"/>
          <w:szCs w:val="24"/>
          <w:lang w:val="hr-HR"/>
        </w:rPr>
        <w:t>z</w:t>
      </w:r>
      <w:r w:rsidRPr="00FE1BB3">
        <w:rPr>
          <w:bCs/>
          <w:sz w:val="24"/>
          <w:szCs w:val="24"/>
          <w:lang w:val="hr-HR"/>
        </w:rPr>
        <w:t>a</w:t>
      </w:r>
      <w:r w:rsidRPr="00FE1BB3">
        <w:rPr>
          <w:bCs/>
          <w:spacing w:val="-1"/>
          <w:sz w:val="24"/>
          <w:szCs w:val="24"/>
          <w:lang w:val="hr-HR"/>
        </w:rPr>
        <w:t>d</w:t>
      </w:r>
      <w:r w:rsidRPr="00FE1BB3">
        <w:rPr>
          <w:bCs/>
          <w:spacing w:val="1"/>
          <w:sz w:val="24"/>
          <w:szCs w:val="24"/>
          <w:lang w:val="hr-HR"/>
        </w:rPr>
        <w:t>u</w:t>
      </w:r>
      <w:r w:rsidRPr="00FE1BB3">
        <w:rPr>
          <w:bCs/>
          <w:spacing w:val="-1"/>
          <w:sz w:val="24"/>
          <w:szCs w:val="24"/>
          <w:lang w:val="hr-HR"/>
        </w:rPr>
        <w:t>že</w:t>
      </w:r>
      <w:r w:rsidRPr="00FE1BB3">
        <w:rPr>
          <w:bCs/>
          <w:spacing w:val="1"/>
          <w:sz w:val="24"/>
          <w:szCs w:val="24"/>
          <w:lang w:val="hr-HR"/>
        </w:rPr>
        <w:t>n</w:t>
      </w:r>
      <w:r w:rsidRPr="00FE1BB3">
        <w:rPr>
          <w:bCs/>
          <w:sz w:val="24"/>
          <w:szCs w:val="24"/>
          <w:lang w:val="hr-HR"/>
        </w:rPr>
        <w:t>a</w:t>
      </w:r>
      <w:r w:rsidRPr="00FE1BB3">
        <w:rPr>
          <w:bCs/>
          <w:spacing w:val="-2"/>
          <w:sz w:val="24"/>
          <w:szCs w:val="24"/>
          <w:lang w:val="hr-HR"/>
        </w:rPr>
        <w:t xml:space="preserve"> </w:t>
      </w:r>
      <w:r w:rsidRPr="00FE1BB3">
        <w:rPr>
          <w:bCs/>
          <w:spacing w:val="-1"/>
          <w:sz w:val="24"/>
          <w:szCs w:val="24"/>
          <w:lang w:val="hr-HR"/>
        </w:rPr>
        <w:t>z</w:t>
      </w:r>
      <w:r w:rsidRPr="00FE1BB3">
        <w:rPr>
          <w:bCs/>
          <w:sz w:val="24"/>
          <w:szCs w:val="24"/>
          <w:lang w:val="hr-HR"/>
        </w:rPr>
        <w:t>a</w:t>
      </w:r>
      <w:r w:rsidRPr="00FE1BB3">
        <w:rPr>
          <w:bCs/>
          <w:spacing w:val="-1"/>
          <w:sz w:val="24"/>
          <w:szCs w:val="24"/>
          <w:lang w:val="hr-HR"/>
        </w:rPr>
        <w:t xml:space="preserve"> </w:t>
      </w:r>
      <w:r w:rsidRPr="00FE1BB3">
        <w:rPr>
          <w:bCs/>
          <w:spacing w:val="1"/>
          <w:sz w:val="24"/>
          <w:szCs w:val="24"/>
          <w:lang w:val="hr-HR"/>
        </w:rPr>
        <w:t>k</w:t>
      </w:r>
      <w:r w:rsidRPr="00FE1BB3">
        <w:rPr>
          <w:bCs/>
          <w:sz w:val="24"/>
          <w:szCs w:val="24"/>
          <w:lang w:val="hr-HR"/>
        </w:rPr>
        <w:t>o</w:t>
      </w:r>
      <w:r w:rsidRPr="00FE1BB3">
        <w:rPr>
          <w:bCs/>
          <w:spacing w:val="1"/>
          <w:sz w:val="24"/>
          <w:szCs w:val="24"/>
          <w:lang w:val="hr-HR"/>
        </w:rPr>
        <w:t>n</w:t>
      </w:r>
      <w:r w:rsidRPr="00FE1BB3">
        <w:rPr>
          <w:bCs/>
          <w:spacing w:val="-1"/>
          <w:sz w:val="24"/>
          <w:szCs w:val="24"/>
          <w:lang w:val="hr-HR"/>
        </w:rPr>
        <w:t>t</w:t>
      </w:r>
      <w:r w:rsidRPr="00FE1BB3">
        <w:rPr>
          <w:bCs/>
          <w:sz w:val="24"/>
          <w:szCs w:val="24"/>
          <w:lang w:val="hr-HR"/>
        </w:rPr>
        <w:t>a</w:t>
      </w:r>
      <w:r w:rsidRPr="00FE1BB3">
        <w:rPr>
          <w:bCs/>
          <w:spacing w:val="1"/>
          <w:sz w:val="24"/>
          <w:szCs w:val="24"/>
          <w:lang w:val="hr-HR"/>
        </w:rPr>
        <w:t>k</w:t>
      </w:r>
      <w:r w:rsidRPr="00FE1BB3">
        <w:rPr>
          <w:bCs/>
          <w:sz w:val="24"/>
          <w:szCs w:val="24"/>
          <w:lang w:val="hr-HR"/>
        </w:rPr>
        <w:t>t:</w:t>
      </w:r>
      <w:r w:rsidRPr="00FE1BB3">
        <w:rPr>
          <w:sz w:val="24"/>
          <w:szCs w:val="24"/>
          <w:lang w:val="hr-HR"/>
        </w:rPr>
        <w:t xml:space="preserve"> </w:t>
      </w:r>
    </w:p>
    <w:p w14:paraId="0EE8EEAE" w14:textId="2D8486C5" w:rsidR="00694C2E" w:rsidRDefault="00694C2E" w:rsidP="008121BE">
      <w:pPr>
        <w:widowControl w:val="0"/>
        <w:tabs>
          <w:tab w:val="left" w:pos="9072"/>
        </w:tabs>
        <w:autoSpaceDE w:val="0"/>
        <w:autoSpaceDN w:val="0"/>
        <w:adjustRightInd w:val="0"/>
        <w:spacing w:line="276" w:lineRule="auto"/>
        <w:jc w:val="both"/>
        <w:rPr>
          <w:spacing w:val="1"/>
          <w:sz w:val="24"/>
          <w:szCs w:val="24"/>
          <w:lang w:val="hr-HR"/>
        </w:rPr>
      </w:pPr>
      <w:r w:rsidRPr="00FE1BB3">
        <w:rPr>
          <w:sz w:val="24"/>
          <w:szCs w:val="24"/>
          <w:lang w:val="hr-HR"/>
        </w:rPr>
        <w:t xml:space="preserve">Elena Poropat Pustijanac, </w:t>
      </w:r>
      <w:r w:rsidRPr="00FE1BB3">
        <w:rPr>
          <w:spacing w:val="1"/>
          <w:sz w:val="24"/>
          <w:szCs w:val="24"/>
          <w:lang w:val="hr-HR"/>
        </w:rPr>
        <w:t>T</w:t>
      </w:r>
      <w:r w:rsidRPr="00FE1BB3">
        <w:rPr>
          <w:spacing w:val="-1"/>
          <w:sz w:val="24"/>
          <w:szCs w:val="24"/>
          <w:lang w:val="hr-HR"/>
        </w:rPr>
        <w:t>e</w:t>
      </w:r>
      <w:r w:rsidRPr="00FE1BB3">
        <w:rPr>
          <w:spacing w:val="1"/>
          <w:sz w:val="24"/>
          <w:szCs w:val="24"/>
          <w:lang w:val="hr-HR"/>
        </w:rPr>
        <w:t>l</w:t>
      </w:r>
      <w:r w:rsidRPr="00FE1BB3">
        <w:rPr>
          <w:sz w:val="24"/>
          <w:szCs w:val="24"/>
          <w:lang w:val="hr-HR"/>
        </w:rPr>
        <w:t>: 052 431 585; e</w:t>
      </w:r>
      <w:r w:rsidRPr="00FE1BB3">
        <w:rPr>
          <w:spacing w:val="-1"/>
          <w:sz w:val="24"/>
          <w:szCs w:val="24"/>
          <w:lang w:val="hr-HR"/>
        </w:rPr>
        <w:t>-</w:t>
      </w:r>
      <w:r w:rsidRPr="00FE1BB3">
        <w:rPr>
          <w:spacing w:val="1"/>
          <w:sz w:val="24"/>
          <w:szCs w:val="24"/>
          <w:lang w:val="hr-HR"/>
        </w:rPr>
        <w:t>m</w:t>
      </w:r>
      <w:r w:rsidRPr="00FE1BB3">
        <w:rPr>
          <w:spacing w:val="-1"/>
          <w:sz w:val="24"/>
          <w:szCs w:val="24"/>
          <w:lang w:val="hr-HR"/>
        </w:rPr>
        <w:t>a</w:t>
      </w:r>
      <w:r w:rsidRPr="00FE1BB3">
        <w:rPr>
          <w:spacing w:val="1"/>
          <w:sz w:val="24"/>
          <w:szCs w:val="24"/>
          <w:lang w:val="hr-HR"/>
        </w:rPr>
        <w:t>il</w:t>
      </w:r>
      <w:r w:rsidRPr="00FE1BB3">
        <w:rPr>
          <w:sz w:val="24"/>
          <w:szCs w:val="24"/>
          <w:lang w:val="hr-HR"/>
        </w:rPr>
        <w:t>:</w:t>
      </w:r>
      <w:r w:rsidRPr="00FE1BB3">
        <w:rPr>
          <w:spacing w:val="-1"/>
          <w:sz w:val="24"/>
          <w:szCs w:val="24"/>
          <w:lang w:val="hr-HR"/>
        </w:rPr>
        <w:t xml:space="preserve"> </w:t>
      </w:r>
      <w:hyperlink r:id="rId10" w:history="1">
        <w:r w:rsidR="00326118" w:rsidRPr="00BA71BD">
          <w:rPr>
            <w:rStyle w:val="Hyperlink"/>
            <w:spacing w:val="1"/>
            <w:sz w:val="24"/>
            <w:szCs w:val="24"/>
            <w:lang w:val="hr-HR"/>
          </w:rPr>
          <w:t>elena.pustijanac@muzejporec.hr</w:t>
        </w:r>
      </w:hyperlink>
    </w:p>
    <w:p w14:paraId="199B2A8B" w14:textId="77777777" w:rsidR="00326118" w:rsidRPr="00FE1BB3" w:rsidRDefault="00326118" w:rsidP="008121BE">
      <w:pPr>
        <w:widowControl w:val="0"/>
        <w:tabs>
          <w:tab w:val="left" w:pos="9072"/>
        </w:tabs>
        <w:autoSpaceDE w:val="0"/>
        <w:autoSpaceDN w:val="0"/>
        <w:adjustRightInd w:val="0"/>
        <w:spacing w:line="276" w:lineRule="auto"/>
        <w:jc w:val="both"/>
        <w:rPr>
          <w:sz w:val="24"/>
          <w:szCs w:val="24"/>
          <w:lang w:val="hr-HR"/>
        </w:rPr>
      </w:pPr>
    </w:p>
    <w:p w14:paraId="7B255BFB" w14:textId="77777777" w:rsidR="00694C2E" w:rsidRPr="00FE1BB3" w:rsidRDefault="00694C2E" w:rsidP="008121BE">
      <w:pPr>
        <w:pStyle w:val="ListParagraph"/>
        <w:numPr>
          <w:ilvl w:val="1"/>
          <w:numId w:val="2"/>
        </w:numPr>
        <w:spacing w:after="200" w:line="276" w:lineRule="auto"/>
        <w:jc w:val="both"/>
        <w:rPr>
          <w:b/>
          <w:sz w:val="24"/>
          <w:szCs w:val="24"/>
          <w:lang w:val="hr-HR" w:eastAsia="hr-HR"/>
        </w:rPr>
      </w:pPr>
      <w:bookmarkStart w:id="1" w:name="_Toc316315122"/>
      <w:bookmarkStart w:id="2" w:name="_Toc324164228"/>
      <w:r w:rsidRPr="00FE1BB3">
        <w:rPr>
          <w:b/>
          <w:sz w:val="24"/>
          <w:szCs w:val="24"/>
          <w:lang w:val="hr-HR" w:eastAsia="hr-HR"/>
        </w:rPr>
        <w:t>POPIS GOSPODARSKIH SUBJEKATA S KOJIMA JE NARUČITELJ U SUKOBU INTERESA</w:t>
      </w:r>
    </w:p>
    <w:p w14:paraId="6346AEA2" w14:textId="77777777" w:rsidR="00694C2E" w:rsidRPr="00FE1BB3" w:rsidRDefault="00694C2E" w:rsidP="008121BE">
      <w:pPr>
        <w:spacing w:after="200" w:line="276" w:lineRule="auto"/>
        <w:contextualSpacing/>
        <w:jc w:val="both"/>
        <w:rPr>
          <w:sz w:val="24"/>
          <w:szCs w:val="24"/>
          <w:lang w:val="hr-HR" w:eastAsia="hr-HR"/>
        </w:rPr>
      </w:pPr>
      <w:r w:rsidRPr="00FE1BB3">
        <w:rPr>
          <w:sz w:val="24"/>
          <w:szCs w:val="24"/>
          <w:lang w:val="hr-HR" w:eastAsia="hr-HR"/>
        </w:rPr>
        <w:lastRenderedPageBreak/>
        <w:t>Gospodarski subjekti s kojima je Naručitelj u sukobu interesa u smislu članaka 76. i 77. ZJN 2016 su:</w:t>
      </w:r>
    </w:p>
    <w:p w14:paraId="29A65FD5" w14:textId="77777777" w:rsidR="00694C2E" w:rsidRPr="00FE1BB3" w:rsidRDefault="00694C2E" w:rsidP="008121BE">
      <w:pPr>
        <w:spacing w:after="200" w:line="276" w:lineRule="auto"/>
        <w:ind w:left="360"/>
        <w:contextualSpacing/>
        <w:jc w:val="both"/>
        <w:rPr>
          <w:sz w:val="24"/>
          <w:szCs w:val="24"/>
          <w:lang w:val="hr-HR" w:eastAsia="hr-HR"/>
        </w:rPr>
      </w:pPr>
      <w:r w:rsidRPr="00FE1BB3">
        <w:rPr>
          <w:sz w:val="24"/>
          <w:szCs w:val="24"/>
          <w:lang w:val="hr-HR" w:eastAsia="hr-HR"/>
        </w:rPr>
        <w:t>1. Domaća radinost Elena Uljančić, Filipini 10, 52440 Poreč, OIB: 80269906958</w:t>
      </w:r>
    </w:p>
    <w:p w14:paraId="6EB74631" w14:textId="77777777" w:rsidR="00694C2E" w:rsidRPr="00FE1BB3" w:rsidRDefault="00694C2E" w:rsidP="008121BE">
      <w:pPr>
        <w:spacing w:after="200" w:line="276" w:lineRule="auto"/>
        <w:ind w:left="360"/>
        <w:contextualSpacing/>
        <w:jc w:val="both"/>
        <w:rPr>
          <w:sz w:val="24"/>
          <w:szCs w:val="24"/>
          <w:lang w:val="hr-HR" w:eastAsia="hr-HR"/>
        </w:rPr>
      </w:pPr>
      <w:r w:rsidRPr="00FE1BB3">
        <w:rPr>
          <w:sz w:val="24"/>
          <w:szCs w:val="24"/>
          <w:lang w:val="hr-HR" w:eastAsia="hr-HR"/>
        </w:rPr>
        <w:t>2. Contextura, obrt za intelektualne usluge, vl. Elena Poropat Pustijanac, Bankovići 47, 52342 Svetvinčenat, OIB: 31004280124</w:t>
      </w:r>
    </w:p>
    <w:p w14:paraId="080CC183" w14:textId="77777777" w:rsidR="00694C2E" w:rsidRPr="00FE1BB3" w:rsidRDefault="00694C2E" w:rsidP="008121BE">
      <w:pPr>
        <w:spacing w:after="200" w:line="276" w:lineRule="auto"/>
        <w:ind w:left="360"/>
        <w:contextualSpacing/>
        <w:jc w:val="both"/>
        <w:rPr>
          <w:sz w:val="24"/>
          <w:szCs w:val="24"/>
          <w:lang w:val="hr-HR" w:eastAsia="hr-HR"/>
        </w:rPr>
      </w:pPr>
      <w:r w:rsidRPr="00FE1BB3">
        <w:rPr>
          <w:sz w:val="24"/>
          <w:szCs w:val="24"/>
          <w:lang w:val="hr-HR" w:eastAsia="hr-HR"/>
        </w:rPr>
        <w:t>3. Electa, obrt za istraživanje tržišta, vl. Juraj Baturić, Kukci, Kestenova 38, 52446 Nova Vas, OIB: 25564593422</w:t>
      </w:r>
    </w:p>
    <w:p w14:paraId="7D4BCF16" w14:textId="503D2FF9" w:rsidR="00694C2E" w:rsidRPr="00FE1BB3" w:rsidRDefault="00694C2E" w:rsidP="008121BE">
      <w:pPr>
        <w:pStyle w:val="ListParagraph"/>
        <w:numPr>
          <w:ilvl w:val="1"/>
          <w:numId w:val="2"/>
        </w:numPr>
        <w:spacing w:after="200" w:line="276" w:lineRule="auto"/>
        <w:jc w:val="both"/>
        <w:rPr>
          <w:b/>
          <w:sz w:val="24"/>
          <w:szCs w:val="24"/>
          <w:lang w:val="hr-HR" w:eastAsia="hr-HR"/>
        </w:rPr>
      </w:pPr>
      <w:r w:rsidRPr="00FE1BB3">
        <w:rPr>
          <w:b/>
          <w:sz w:val="24"/>
          <w:szCs w:val="24"/>
          <w:lang w:val="hr-HR" w:eastAsia="hr-HR"/>
        </w:rPr>
        <w:t>EVIDENCIJSKI BROJ NABAVE: JN-</w:t>
      </w:r>
      <w:r w:rsidR="00326118">
        <w:rPr>
          <w:b/>
          <w:sz w:val="24"/>
          <w:szCs w:val="24"/>
          <w:lang w:val="hr-HR" w:eastAsia="hr-HR"/>
        </w:rPr>
        <w:t>7</w:t>
      </w:r>
      <w:r w:rsidRPr="00FE1BB3">
        <w:rPr>
          <w:b/>
          <w:sz w:val="24"/>
          <w:szCs w:val="24"/>
          <w:lang w:val="hr-HR" w:eastAsia="hr-HR"/>
        </w:rPr>
        <w:t>/2024</w:t>
      </w:r>
    </w:p>
    <w:bookmarkEnd w:id="1"/>
    <w:bookmarkEnd w:id="2"/>
    <w:p w14:paraId="60547F7E" w14:textId="77777777" w:rsidR="00694C2E" w:rsidRPr="00FE1BB3" w:rsidRDefault="00694C2E" w:rsidP="008121BE">
      <w:pPr>
        <w:spacing w:line="276" w:lineRule="auto"/>
        <w:ind w:left="-426"/>
        <w:jc w:val="both"/>
        <w:rPr>
          <w:rFonts w:eastAsia="Calibri"/>
          <w:sz w:val="24"/>
          <w:szCs w:val="24"/>
          <w:lang w:val="hr-HR" w:eastAsia="hr-HR"/>
        </w:rPr>
      </w:pPr>
      <w:r w:rsidRPr="00FE1BB3">
        <w:rPr>
          <w:sz w:val="24"/>
          <w:szCs w:val="24"/>
          <w:lang w:val="hr-HR" w:eastAsia="hr-HR"/>
        </w:rPr>
        <w:t>Postupak jednostavne nabave – javno prikupljanje ponuda, sukladno Pravilniku za provođenje postupaka jednostavne nabave objavljenog na službenoj web stranici Naručitelja.</w:t>
      </w:r>
      <w:r w:rsidRPr="00FE1BB3">
        <w:rPr>
          <w:rFonts w:eastAsia="Calibri"/>
          <w:sz w:val="24"/>
          <w:szCs w:val="24"/>
          <w:lang w:val="hr-HR" w:eastAsia="hr-HR"/>
        </w:rPr>
        <w:t xml:space="preserve"> </w:t>
      </w:r>
    </w:p>
    <w:p w14:paraId="24ABF265"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Sukladno članku 12. stavak 1. ZJN 2016 za godišnju procijenjenu vrijednost nabave iz Plana nabave manju od 26.540,00 EUR bez PDV-a za nabavu robe i usluga odnosno 66.360,00 EUR bez PDV-a za nabavu radova (tzv. jednostavnu nabavu) Naručitelj nije obvezan provoditi postupke javne nabave propisane ZJN 2016.</w:t>
      </w:r>
    </w:p>
    <w:p w14:paraId="737EDC90" w14:textId="77777777" w:rsidR="00694C2E" w:rsidRPr="00FE1BB3" w:rsidRDefault="00694C2E" w:rsidP="008121BE">
      <w:pPr>
        <w:spacing w:line="276" w:lineRule="auto"/>
        <w:ind w:left="-426"/>
        <w:jc w:val="both"/>
        <w:rPr>
          <w:rFonts w:eastAsia="Calibri"/>
          <w:b/>
          <w:sz w:val="24"/>
          <w:szCs w:val="24"/>
          <w:lang w:val="hr-HR"/>
        </w:rPr>
      </w:pPr>
    </w:p>
    <w:p w14:paraId="64E07247" w14:textId="77777777" w:rsidR="00694C2E" w:rsidRPr="00FE1BB3" w:rsidRDefault="00694C2E" w:rsidP="008121BE">
      <w:pPr>
        <w:pStyle w:val="ListParagraph"/>
        <w:numPr>
          <w:ilvl w:val="1"/>
          <w:numId w:val="2"/>
        </w:numPr>
        <w:spacing w:after="200" w:line="276" w:lineRule="auto"/>
        <w:jc w:val="both"/>
        <w:rPr>
          <w:b/>
          <w:sz w:val="24"/>
          <w:szCs w:val="24"/>
          <w:lang w:val="hr-HR" w:eastAsia="hr-HR"/>
        </w:rPr>
      </w:pPr>
      <w:r w:rsidRPr="00FE1BB3">
        <w:rPr>
          <w:b/>
          <w:sz w:val="24"/>
          <w:szCs w:val="24"/>
          <w:lang w:val="hr-HR" w:eastAsia="hr-HR"/>
        </w:rPr>
        <w:t xml:space="preserve">PROCIJENJENA VRIJEDNOST NABAVE </w:t>
      </w:r>
    </w:p>
    <w:p w14:paraId="118CF246" w14:textId="2101C4DF" w:rsidR="00694C2E" w:rsidRPr="00FE1BB3" w:rsidRDefault="00694C2E" w:rsidP="008121BE">
      <w:pPr>
        <w:spacing w:after="200" w:line="276" w:lineRule="auto"/>
        <w:ind w:left="360" w:hanging="786"/>
        <w:contextualSpacing/>
        <w:jc w:val="both"/>
        <w:rPr>
          <w:b/>
          <w:sz w:val="24"/>
          <w:szCs w:val="24"/>
          <w:lang w:val="hr-HR" w:eastAsia="hr-HR"/>
        </w:rPr>
      </w:pPr>
      <w:r w:rsidRPr="00FE1BB3">
        <w:rPr>
          <w:sz w:val="24"/>
          <w:szCs w:val="24"/>
          <w:lang w:val="hr-HR" w:eastAsia="hr-HR"/>
        </w:rPr>
        <w:t>Procijenjena vrijednost za cjelokupan predmet nabave ukupno iznosi 2</w:t>
      </w:r>
      <w:r w:rsidR="00326118">
        <w:rPr>
          <w:sz w:val="24"/>
          <w:szCs w:val="24"/>
          <w:lang w:val="hr-HR" w:eastAsia="hr-HR"/>
        </w:rPr>
        <w:t>0</w:t>
      </w:r>
      <w:r w:rsidRPr="00FE1BB3">
        <w:rPr>
          <w:sz w:val="24"/>
          <w:szCs w:val="24"/>
          <w:lang w:val="hr-HR" w:eastAsia="hr-HR"/>
        </w:rPr>
        <w:t>.</w:t>
      </w:r>
      <w:r w:rsidR="00326118">
        <w:rPr>
          <w:sz w:val="24"/>
          <w:szCs w:val="24"/>
          <w:lang w:val="hr-HR" w:eastAsia="hr-HR"/>
        </w:rPr>
        <w:t>00</w:t>
      </w:r>
      <w:r w:rsidRPr="00FE1BB3">
        <w:rPr>
          <w:sz w:val="24"/>
          <w:szCs w:val="24"/>
          <w:lang w:val="hr-HR" w:eastAsia="hr-HR"/>
        </w:rPr>
        <w:t>0,00 EUR bez PDV-a.</w:t>
      </w:r>
    </w:p>
    <w:p w14:paraId="67373128" w14:textId="77777777" w:rsidR="00694C2E" w:rsidRPr="00FE1BB3" w:rsidRDefault="00694C2E" w:rsidP="008121BE">
      <w:pPr>
        <w:spacing w:line="276" w:lineRule="auto"/>
        <w:jc w:val="both"/>
        <w:rPr>
          <w:rFonts w:eastAsia="Calibri"/>
          <w:b/>
          <w:sz w:val="24"/>
          <w:szCs w:val="24"/>
          <w:lang w:val="hr-HR"/>
        </w:rPr>
      </w:pPr>
      <w:r w:rsidRPr="00FE1BB3">
        <w:rPr>
          <w:rFonts w:eastAsia="Calibri"/>
          <w:b/>
          <w:sz w:val="24"/>
          <w:szCs w:val="24"/>
          <w:lang w:val="hr-HR"/>
        </w:rPr>
        <w:t xml:space="preserve"> </w:t>
      </w:r>
    </w:p>
    <w:p w14:paraId="4B65C18B" w14:textId="77777777" w:rsidR="00694C2E" w:rsidRPr="00FE1BB3" w:rsidRDefault="00694C2E" w:rsidP="008121BE">
      <w:pPr>
        <w:pStyle w:val="ListParagraph"/>
        <w:numPr>
          <w:ilvl w:val="1"/>
          <w:numId w:val="2"/>
        </w:numPr>
        <w:spacing w:line="276" w:lineRule="auto"/>
        <w:jc w:val="both"/>
        <w:rPr>
          <w:rFonts w:eastAsia="Calibri"/>
          <w:b/>
          <w:sz w:val="24"/>
          <w:szCs w:val="24"/>
          <w:lang w:val="hr-HR"/>
        </w:rPr>
      </w:pPr>
      <w:r w:rsidRPr="00FE1BB3">
        <w:rPr>
          <w:rFonts w:eastAsia="Calibri"/>
          <w:b/>
          <w:sz w:val="24"/>
          <w:szCs w:val="24"/>
          <w:lang w:val="hr-HR"/>
        </w:rPr>
        <w:t>VRSTA UGOVORA O  NABAVI</w:t>
      </w:r>
    </w:p>
    <w:p w14:paraId="19BECE8F" w14:textId="6A77DD4F" w:rsidR="00694C2E" w:rsidRPr="00FE1BB3" w:rsidRDefault="00694C2E" w:rsidP="008121BE">
      <w:pPr>
        <w:spacing w:line="276" w:lineRule="auto"/>
        <w:ind w:left="-426"/>
        <w:jc w:val="both"/>
        <w:rPr>
          <w:rFonts w:eastAsia="Calibri"/>
          <w:b/>
          <w:sz w:val="24"/>
          <w:szCs w:val="24"/>
          <w:lang w:val="hr-HR"/>
        </w:rPr>
      </w:pPr>
      <w:r w:rsidRPr="00FE1BB3">
        <w:rPr>
          <w:rFonts w:eastAsia="Calibri"/>
          <w:sz w:val="24"/>
          <w:szCs w:val="24"/>
          <w:lang w:val="hr-HR"/>
        </w:rPr>
        <w:t xml:space="preserve">Naručitelj će po okončanju postupka nabave s odabranim ponuditeljem sklopiti ugovor o nabavi </w:t>
      </w:r>
      <w:r w:rsidR="00326118">
        <w:rPr>
          <w:rFonts w:eastAsia="Calibri"/>
          <w:sz w:val="24"/>
          <w:szCs w:val="24"/>
          <w:lang w:val="hr-HR"/>
        </w:rPr>
        <w:t>roba</w:t>
      </w:r>
      <w:r w:rsidRPr="00FE1BB3">
        <w:rPr>
          <w:rFonts w:eastAsia="Calibri"/>
          <w:sz w:val="24"/>
          <w:szCs w:val="24"/>
          <w:lang w:val="hr-HR"/>
        </w:rPr>
        <w:t>.</w:t>
      </w:r>
    </w:p>
    <w:p w14:paraId="48070E5A" w14:textId="77777777" w:rsidR="00694C2E" w:rsidRPr="00FE1BB3" w:rsidRDefault="00694C2E" w:rsidP="008121BE">
      <w:pPr>
        <w:spacing w:line="276" w:lineRule="auto"/>
        <w:jc w:val="both"/>
        <w:rPr>
          <w:rFonts w:eastAsia="Calibri"/>
          <w:sz w:val="24"/>
          <w:szCs w:val="24"/>
          <w:lang w:val="hr-HR"/>
        </w:rPr>
      </w:pPr>
    </w:p>
    <w:p w14:paraId="51BE7AB2" w14:textId="77777777" w:rsidR="00694C2E" w:rsidRPr="00FE1BB3" w:rsidRDefault="00694C2E" w:rsidP="008121BE">
      <w:pPr>
        <w:numPr>
          <w:ilvl w:val="0"/>
          <w:numId w:val="2"/>
        </w:numPr>
        <w:shd w:val="clear" w:color="auto" w:fill="E7E6E6" w:themeFill="background2"/>
        <w:spacing w:after="200" w:line="276" w:lineRule="auto"/>
        <w:contextualSpacing/>
        <w:jc w:val="both"/>
        <w:rPr>
          <w:b/>
          <w:sz w:val="24"/>
          <w:szCs w:val="24"/>
          <w:lang w:val="hr-HR" w:eastAsia="hr-HR"/>
        </w:rPr>
      </w:pPr>
      <w:r w:rsidRPr="00FE1BB3">
        <w:rPr>
          <w:b/>
          <w:sz w:val="24"/>
          <w:szCs w:val="24"/>
          <w:lang w:val="hr-HR" w:eastAsia="hr-HR"/>
        </w:rPr>
        <w:t xml:space="preserve">PREDMET NABAVE </w:t>
      </w:r>
    </w:p>
    <w:p w14:paraId="1375DD00" w14:textId="77777777" w:rsidR="00694C2E" w:rsidRPr="00FE1BB3" w:rsidRDefault="00694C2E" w:rsidP="008121BE">
      <w:pPr>
        <w:pStyle w:val="ListParagraph"/>
        <w:numPr>
          <w:ilvl w:val="1"/>
          <w:numId w:val="2"/>
        </w:numPr>
        <w:spacing w:line="276" w:lineRule="auto"/>
        <w:jc w:val="both"/>
        <w:rPr>
          <w:rFonts w:eastAsia="Calibri"/>
          <w:sz w:val="24"/>
          <w:szCs w:val="24"/>
          <w:lang w:val="hr-HR"/>
        </w:rPr>
      </w:pPr>
      <w:r w:rsidRPr="00FE1BB3">
        <w:rPr>
          <w:rFonts w:eastAsia="Calibri"/>
          <w:b/>
          <w:sz w:val="24"/>
          <w:szCs w:val="24"/>
          <w:lang w:val="hr-HR"/>
        </w:rPr>
        <w:t xml:space="preserve">OPIS PREDMETA NABAVE </w:t>
      </w:r>
    </w:p>
    <w:p w14:paraId="2BAC16C7" w14:textId="1E55BF52" w:rsidR="00694C2E" w:rsidRPr="00823C78" w:rsidRDefault="00694C2E" w:rsidP="008121BE">
      <w:pPr>
        <w:spacing w:line="276" w:lineRule="auto"/>
        <w:ind w:left="-426"/>
        <w:jc w:val="both"/>
        <w:rPr>
          <w:sz w:val="24"/>
          <w:szCs w:val="24"/>
          <w:lang w:val="hr-HR"/>
        </w:rPr>
      </w:pPr>
      <w:r w:rsidRPr="00823C78">
        <w:rPr>
          <w:sz w:val="24"/>
          <w:szCs w:val="24"/>
          <w:lang w:val="hr-HR"/>
        </w:rPr>
        <w:t xml:space="preserve">Predmet ovog postupka jednostavne nabave je </w:t>
      </w:r>
      <w:r w:rsidR="004160FF">
        <w:rPr>
          <w:sz w:val="24"/>
          <w:szCs w:val="24"/>
          <w:lang w:val="hr-HR"/>
        </w:rPr>
        <w:t>izrada,</w:t>
      </w:r>
      <w:r w:rsidR="00E80868">
        <w:rPr>
          <w:sz w:val="24"/>
          <w:szCs w:val="24"/>
          <w:lang w:val="hr-HR"/>
        </w:rPr>
        <w:t xml:space="preserve"> </w:t>
      </w:r>
      <w:r w:rsidR="005B12FE">
        <w:rPr>
          <w:sz w:val="24"/>
          <w:szCs w:val="24"/>
          <w:lang w:val="hr-HR"/>
        </w:rPr>
        <w:t>dostava</w:t>
      </w:r>
      <w:bookmarkStart w:id="3" w:name="_GoBack"/>
      <w:bookmarkEnd w:id="3"/>
      <w:r w:rsidR="004160FF">
        <w:rPr>
          <w:sz w:val="24"/>
          <w:szCs w:val="24"/>
          <w:lang w:val="hr-HR"/>
        </w:rPr>
        <w:t xml:space="preserve"> i montaža</w:t>
      </w:r>
      <w:r w:rsidRPr="00823C78">
        <w:rPr>
          <w:sz w:val="24"/>
          <w:szCs w:val="24"/>
          <w:lang w:val="hr-HR"/>
        </w:rPr>
        <w:t xml:space="preserve"> </w:t>
      </w:r>
      <w:r w:rsidR="00326118">
        <w:rPr>
          <w:sz w:val="24"/>
          <w:szCs w:val="24"/>
          <w:lang w:val="hr-HR"/>
        </w:rPr>
        <w:t xml:space="preserve">izložbene </w:t>
      </w:r>
      <w:r w:rsidRPr="00FE1BB3">
        <w:rPr>
          <w:sz w:val="24"/>
          <w:szCs w:val="24"/>
          <w:lang w:val="hr-HR"/>
        </w:rPr>
        <w:t>opreme za stalni pos</w:t>
      </w:r>
      <w:r w:rsidR="00E80868">
        <w:rPr>
          <w:sz w:val="24"/>
          <w:szCs w:val="24"/>
          <w:lang w:val="hr-HR"/>
        </w:rPr>
        <w:t>tav u Romaničkoj kući u Poreču.</w:t>
      </w:r>
    </w:p>
    <w:p w14:paraId="0CD50A4A" w14:textId="2B538F0E" w:rsidR="00694C2E" w:rsidRPr="00823C78" w:rsidRDefault="00694C2E" w:rsidP="008121BE">
      <w:pPr>
        <w:spacing w:line="276" w:lineRule="auto"/>
        <w:ind w:left="-426"/>
        <w:jc w:val="both"/>
        <w:rPr>
          <w:sz w:val="24"/>
          <w:szCs w:val="24"/>
          <w:lang w:val="hr-HR"/>
        </w:rPr>
      </w:pPr>
      <w:r w:rsidRPr="00823C78">
        <w:rPr>
          <w:sz w:val="24"/>
          <w:szCs w:val="24"/>
          <w:lang w:val="hr-HR"/>
        </w:rPr>
        <w:t>Detaljan opis, tehničke specifikacije i količina predmeta nabave utvrđen</w:t>
      </w:r>
      <w:r w:rsidR="00E80868">
        <w:rPr>
          <w:sz w:val="24"/>
          <w:szCs w:val="24"/>
          <w:lang w:val="hr-HR"/>
        </w:rPr>
        <w:t>i</w:t>
      </w:r>
      <w:r w:rsidRPr="00823C78">
        <w:rPr>
          <w:sz w:val="24"/>
          <w:szCs w:val="24"/>
          <w:lang w:val="hr-HR"/>
        </w:rPr>
        <w:t xml:space="preserve"> </w:t>
      </w:r>
      <w:r w:rsidR="00E80868">
        <w:rPr>
          <w:sz w:val="24"/>
          <w:szCs w:val="24"/>
          <w:lang w:val="hr-HR"/>
        </w:rPr>
        <w:t>su</w:t>
      </w:r>
      <w:r w:rsidRPr="00823C78">
        <w:rPr>
          <w:sz w:val="24"/>
          <w:szCs w:val="24"/>
          <w:lang w:val="hr-HR"/>
        </w:rPr>
        <w:t xml:space="preserve"> u Troškovniku (Prilog 2) </w:t>
      </w:r>
      <w:r w:rsidR="00E80868">
        <w:rPr>
          <w:sz w:val="24"/>
          <w:szCs w:val="24"/>
          <w:lang w:val="hr-HR"/>
        </w:rPr>
        <w:t xml:space="preserve">i Nacrtima (Prilog 3) </w:t>
      </w:r>
      <w:r w:rsidRPr="00823C78">
        <w:rPr>
          <w:sz w:val="24"/>
          <w:szCs w:val="24"/>
          <w:lang w:val="hr-HR"/>
        </w:rPr>
        <w:t>koji čini sastavni dio ovog Poziva na dostavu ponude.</w:t>
      </w:r>
    </w:p>
    <w:p w14:paraId="63F87127" w14:textId="77777777" w:rsidR="00694C2E" w:rsidRPr="00823C78" w:rsidRDefault="00694C2E" w:rsidP="008121BE">
      <w:pPr>
        <w:spacing w:line="276" w:lineRule="auto"/>
        <w:ind w:left="-426"/>
        <w:jc w:val="both"/>
        <w:rPr>
          <w:sz w:val="24"/>
          <w:szCs w:val="24"/>
          <w:lang w:val="hr-HR"/>
        </w:rPr>
      </w:pPr>
    </w:p>
    <w:p w14:paraId="4D19CED1" w14:textId="77777777" w:rsidR="00694C2E" w:rsidRPr="00823C78" w:rsidRDefault="00694C2E" w:rsidP="008121BE">
      <w:pPr>
        <w:spacing w:line="276" w:lineRule="auto"/>
        <w:ind w:left="-426"/>
        <w:jc w:val="both"/>
        <w:rPr>
          <w:sz w:val="24"/>
          <w:szCs w:val="24"/>
          <w:lang w:val="hr-HR"/>
        </w:rPr>
      </w:pPr>
      <w:r w:rsidRPr="00823C78">
        <w:rPr>
          <w:sz w:val="24"/>
          <w:szCs w:val="24"/>
          <w:lang w:val="hr-HR"/>
        </w:rPr>
        <w:t xml:space="preserve">Oznaka i naziv iz Jedinstvenog rječnika javne nabave: </w:t>
      </w:r>
    </w:p>
    <w:p w14:paraId="76049030" w14:textId="594C037C" w:rsidR="00694C2E" w:rsidRDefault="00326118" w:rsidP="008121BE">
      <w:pPr>
        <w:spacing w:line="276" w:lineRule="auto"/>
        <w:ind w:left="-426"/>
        <w:jc w:val="both"/>
        <w:rPr>
          <w:sz w:val="24"/>
          <w:szCs w:val="24"/>
          <w:highlight w:val="yellow"/>
        </w:rPr>
      </w:pPr>
      <w:r w:rsidRPr="00326118">
        <w:rPr>
          <w:sz w:val="24"/>
          <w:szCs w:val="24"/>
          <w:lang w:val="hr-HR"/>
        </w:rPr>
        <w:t>39154000 - Oprema za izložbe</w:t>
      </w:r>
    </w:p>
    <w:p w14:paraId="7E19577D" w14:textId="2985A3B7" w:rsidR="0036205C" w:rsidRDefault="0036205C" w:rsidP="008121BE">
      <w:pPr>
        <w:spacing w:line="276" w:lineRule="auto"/>
        <w:ind w:left="-426"/>
        <w:jc w:val="both"/>
        <w:rPr>
          <w:sz w:val="24"/>
          <w:szCs w:val="24"/>
          <w:highlight w:val="yellow"/>
        </w:rPr>
      </w:pPr>
    </w:p>
    <w:p w14:paraId="281C671E" w14:textId="77777777" w:rsidR="00A8669D" w:rsidRPr="00823C78" w:rsidRDefault="00694C2E" w:rsidP="008121BE">
      <w:pPr>
        <w:pStyle w:val="ListParagraph"/>
        <w:numPr>
          <w:ilvl w:val="1"/>
          <w:numId w:val="2"/>
        </w:numPr>
        <w:spacing w:line="276" w:lineRule="auto"/>
        <w:jc w:val="both"/>
        <w:rPr>
          <w:b/>
          <w:sz w:val="24"/>
          <w:szCs w:val="24"/>
          <w:lang w:val="it-IT"/>
        </w:rPr>
      </w:pPr>
      <w:r w:rsidRPr="00823C78">
        <w:rPr>
          <w:b/>
          <w:sz w:val="24"/>
          <w:szCs w:val="24"/>
          <w:lang w:val="it-IT"/>
        </w:rPr>
        <w:t xml:space="preserve">OPIS I OZNAKA GRUPA PREDMETA NABAVE </w:t>
      </w:r>
    </w:p>
    <w:p w14:paraId="64ACB01B" w14:textId="533DE4FF" w:rsidR="00694C2E" w:rsidRDefault="00694C2E" w:rsidP="008121BE">
      <w:pPr>
        <w:pStyle w:val="ListParagraph"/>
        <w:spacing w:line="276" w:lineRule="auto"/>
        <w:ind w:left="-426"/>
        <w:jc w:val="both"/>
        <w:rPr>
          <w:sz w:val="24"/>
          <w:szCs w:val="24"/>
          <w:lang w:val="it-IT"/>
        </w:rPr>
      </w:pPr>
      <w:r w:rsidRPr="00EE76DB">
        <w:rPr>
          <w:sz w:val="24"/>
          <w:szCs w:val="24"/>
          <w:lang w:val="it-IT"/>
        </w:rPr>
        <w:t xml:space="preserve">Naručitelj nije podijelio predmet nabave na grupe iz razloga što predmet nabave predstavlja jednu jedinstvenu </w:t>
      </w:r>
      <w:r w:rsidR="00FE1BB3" w:rsidRPr="00EE76DB">
        <w:rPr>
          <w:sz w:val="24"/>
          <w:szCs w:val="24"/>
          <w:lang w:val="it-IT"/>
        </w:rPr>
        <w:t xml:space="preserve">tehničko </w:t>
      </w:r>
      <w:r w:rsidRPr="00EE76DB">
        <w:rPr>
          <w:sz w:val="24"/>
          <w:szCs w:val="24"/>
          <w:lang w:val="it-IT"/>
        </w:rPr>
        <w:t xml:space="preserve">funkcionalnu cjelinu i s odabranim ponuditeljem namjerava sklopiti jedan ugovor o </w:t>
      </w:r>
      <w:r w:rsidR="00F32D6F" w:rsidRPr="00EE76DB">
        <w:rPr>
          <w:sz w:val="24"/>
          <w:szCs w:val="24"/>
          <w:lang w:val="it-IT"/>
        </w:rPr>
        <w:t>j</w:t>
      </w:r>
      <w:r w:rsidR="00F32D6F">
        <w:rPr>
          <w:sz w:val="24"/>
          <w:szCs w:val="24"/>
          <w:lang w:val="it-IT"/>
        </w:rPr>
        <w:t>ednostavnoj</w:t>
      </w:r>
      <w:r w:rsidR="00F32D6F" w:rsidRPr="00EE76DB">
        <w:rPr>
          <w:sz w:val="24"/>
          <w:szCs w:val="24"/>
          <w:lang w:val="it-IT"/>
        </w:rPr>
        <w:t xml:space="preserve"> </w:t>
      </w:r>
      <w:r w:rsidRPr="00EE76DB">
        <w:rPr>
          <w:sz w:val="24"/>
          <w:szCs w:val="24"/>
          <w:lang w:val="it-IT"/>
        </w:rPr>
        <w:t>nabavi za cjelovit predmet nabave.</w:t>
      </w:r>
      <w:r w:rsidRPr="00EE76DB">
        <w:rPr>
          <w:sz w:val="24"/>
          <w:szCs w:val="24"/>
          <w:lang w:val="it-IT"/>
        </w:rPr>
        <w:cr/>
      </w:r>
    </w:p>
    <w:p w14:paraId="4FECDD37" w14:textId="2605AFB9" w:rsidR="00694C2E" w:rsidRPr="00823C78" w:rsidRDefault="00694C2E" w:rsidP="008121BE">
      <w:pPr>
        <w:pStyle w:val="ListParagraph"/>
        <w:numPr>
          <w:ilvl w:val="1"/>
          <w:numId w:val="2"/>
        </w:numPr>
        <w:spacing w:line="276" w:lineRule="auto"/>
        <w:jc w:val="both"/>
        <w:rPr>
          <w:sz w:val="24"/>
          <w:szCs w:val="24"/>
          <w:lang w:val="it-IT"/>
        </w:rPr>
      </w:pPr>
      <w:r w:rsidRPr="00823C78">
        <w:rPr>
          <w:b/>
          <w:sz w:val="24"/>
          <w:szCs w:val="24"/>
          <w:lang w:val="it-IT"/>
        </w:rPr>
        <w:t>KOLIČINA I OPSEG PREDMETA NABAVE</w:t>
      </w:r>
      <w:r w:rsidR="00E80868">
        <w:rPr>
          <w:sz w:val="24"/>
          <w:szCs w:val="24"/>
          <w:lang w:val="it-IT"/>
        </w:rPr>
        <w:t xml:space="preserve"> </w:t>
      </w:r>
    </w:p>
    <w:p w14:paraId="1725A12B" w14:textId="100ACFE0" w:rsidR="00694C2E" w:rsidRPr="00823C78" w:rsidRDefault="00694C2E" w:rsidP="008121BE">
      <w:pPr>
        <w:pStyle w:val="ListParagraph"/>
        <w:spacing w:line="276" w:lineRule="auto"/>
        <w:ind w:left="-426"/>
        <w:jc w:val="both"/>
        <w:rPr>
          <w:sz w:val="24"/>
          <w:szCs w:val="24"/>
          <w:lang w:val="it-IT"/>
        </w:rPr>
      </w:pPr>
      <w:r w:rsidRPr="00823C78">
        <w:rPr>
          <w:sz w:val="24"/>
          <w:szCs w:val="24"/>
          <w:lang w:val="it-IT"/>
        </w:rPr>
        <w:t xml:space="preserve">Količina i opseg </w:t>
      </w:r>
      <w:r w:rsidR="002A1A4A">
        <w:rPr>
          <w:sz w:val="24"/>
          <w:szCs w:val="24"/>
          <w:lang w:val="it-IT"/>
        </w:rPr>
        <w:t>predmeta nabave definirani su Prilogom</w:t>
      </w:r>
      <w:r w:rsidRPr="00823C78">
        <w:rPr>
          <w:sz w:val="24"/>
          <w:szCs w:val="24"/>
          <w:lang w:val="it-IT"/>
        </w:rPr>
        <w:t xml:space="preserve"> 2. Troškovnik koji čini sastavni dio ovog Poziva.</w:t>
      </w:r>
    </w:p>
    <w:p w14:paraId="19A4BC53" w14:textId="77777777" w:rsidR="00694C2E" w:rsidRPr="00823C78" w:rsidRDefault="00694C2E" w:rsidP="008121BE">
      <w:pPr>
        <w:pStyle w:val="ListParagraph"/>
        <w:spacing w:line="276" w:lineRule="auto"/>
        <w:ind w:left="-426"/>
        <w:jc w:val="both"/>
        <w:rPr>
          <w:sz w:val="24"/>
          <w:szCs w:val="24"/>
          <w:lang w:val="it-IT"/>
        </w:rPr>
      </w:pPr>
      <w:r w:rsidRPr="00823C78">
        <w:rPr>
          <w:sz w:val="24"/>
          <w:szCs w:val="24"/>
          <w:lang w:val="it-IT"/>
        </w:rPr>
        <w:t>Količina predmeta nabave je točna, a Ponuditelj mora ponuditi cjelokupnu količinu iz Troškovnika.</w:t>
      </w:r>
    </w:p>
    <w:p w14:paraId="5FD97D7D" w14:textId="77777777" w:rsidR="00694C2E" w:rsidRPr="00EE76DB" w:rsidRDefault="00694C2E" w:rsidP="008121BE">
      <w:pPr>
        <w:pStyle w:val="ListParagraph"/>
        <w:spacing w:line="276" w:lineRule="auto"/>
        <w:ind w:left="-426"/>
        <w:jc w:val="both"/>
        <w:rPr>
          <w:sz w:val="24"/>
          <w:szCs w:val="24"/>
          <w:lang w:val="it-IT"/>
        </w:rPr>
      </w:pPr>
      <w:r w:rsidRPr="00EE76DB">
        <w:rPr>
          <w:sz w:val="24"/>
          <w:szCs w:val="24"/>
          <w:lang w:val="it-IT"/>
        </w:rPr>
        <w:lastRenderedPageBreak/>
        <w:t>Ponuda koja ne obuhvaća sve stavke Troškovnika ili traženog opsega poslova u pregledu i ocjeni ponuda odbit će se kao nepravilna.</w:t>
      </w:r>
      <w:r w:rsidRPr="00EE76DB">
        <w:rPr>
          <w:sz w:val="24"/>
          <w:szCs w:val="24"/>
          <w:lang w:val="it-IT"/>
        </w:rPr>
        <w:cr/>
      </w:r>
    </w:p>
    <w:p w14:paraId="35B00D3C" w14:textId="77777777" w:rsidR="00694C2E" w:rsidRPr="00FE1BB3" w:rsidRDefault="00694C2E" w:rsidP="008121BE">
      <w:pPr>
        <w:pStyle w:val="ListParagraph"/>
        <w:numPr>
          <w:ilvl w:val="1"/>
          <w:numId w:val="2"/>
        </w:numPr>
        <w:spacing w:line="276" w:lineRule="auto"/>
        <w:jc w:val="both"/>
        <w:rPr>
          <w:b/>
          <w:sz w:val="24"/>
          <w:szCs w:val="24"/>
        </w:rPr>
      </w:pPr>
      <w:r w:rsidRPr="00FE1BB3">
        <w:rPr>
          <w:b/>
          <w:sz w:val="24"/>
          <w:szCs w:val="24"/>
        </w:rPr>
        <w:t>TEHNIČKE SPECIFIKACIJE</w:t>
      </w:r>
    </w:p>
    <w:p w14:paraId="047B2743" w14:textId="2F083D52" w:rsidR="00694C2E" w:rsidRPr="00FE1BB3" w:rsidRDefault="00694C2E" w:rsidP="008121BE">
      <w:pPr>
        <w:spacing w:line="276" w:lineRule="auto"/>
        <w:ind w:left="-426"/>
        <w:jc w:val="both"/>
        <w:rPr>
          <w:sz w:val="24"/>
          <w:szCs w:val="24"/>
        </w:rPr>
      </w:pPr>
      <w:r w:rsidRPr="00FE1BB3">
        <w:rPr>
          <w:sz w:val="24"/>
          <w:szCs w:val="24"/>
        </w:rPr>
        <w:t xml:space="preserve">Zahtjevi tehničke specifikacije predmeta nabave, njegova vrsta, kvaliteta i količina u cijelosti su iskazani </w:t>
      </w:r>
      <w:r w:rsidR="00A8669D">
        <w:rPr>
          <w:sz w:val="24"/>
          <w:szCs w:val="24"/>
        </w:rPr>
        <w:t>P</w:t>
      </w:r>
      <w:r w:rsidR="00A8669D" w:rsidRPr="00FE1BB3">
        <w:rPr>
          <w:sz w:val="24"/>
          <w:szCs w:val="24"/>
        </w:rPr>
        <w:t>rilogom</w:t>
      </w:r>
      <w:r w:rsidRPr="00FE1BB3">
        <w:rPr>
          <w:sz w:val="24"/>
          <w:szCs w:val="24"/>
        </w:rPr>
        <w:t xml:space="preserve"> 2. Troškovnik </w:t>
      </w:r>
      <w:r w:rsidR="00E80868">
        <w:rPr>
          <w:sz w:val="24"/>
          <w:szCs w:val="24"/>
        </w:rPr>
        <w:t xml:space="preserve">i Prilogom 3. Nacrti </w:t>
      </w:r>
      <w:r w:rsidRPr="00FE1BB3">
        <w:rPr>
          <w:sz w:val="24"/>
          <w:szCs w:val="24"/>
        </w:rPr>
        <w:t>koji čin</w:t>
      </w:r>
      <w:r w:rsidR="00E80868">
        <w:rPr>
          <w:sz w:val="24"/>
          <w:szCs w:val="24"/>
        </w:rPr>
        <w:t>e</w:t>
      </w:r>
      <w:r w:rsidRPr="00FE1BB3">
        <w:rPr>
          <w:sz w:val="24"/>
          <w:szCs w:val="24"/>
        </w:rPr>
        <w:t xml:space="preserve"> sastavni dio ovog Poziva.</w:t>
      </w:r>
    </w:p>
    <w:p w14:paraId="039DDB68" w14:textId="77777777" w:rsidR="00694C2E" w:rsidRPr="00FE1BB3" w:rsidRDefault="00694C2E" w:rsidP="008121BE">
      <w:pPr>
        <w:spacing w:line="276" w:lineRule="auto"/>
        <w:ind w:left="-426"/>
        <w:jc w:val="both"/>
        <w:rPr>
          <w:sz w:val="24"/>
          <w:szCs w:val="24"/>
        </w:rPr>
      </w:pPr>
      <w:r w:rsidRPr="00FE1BB3">
        <w:rPr>
          <w:sz w:val="24"/>
          <w:szCs w:val="24"/>
        </w:rPr>
        <w:t>Podnošenjem ponude smatra se da je ponuditelj prihvatio predmet nabave izvršiti sukladno tehničkim specifikacijama.</w:t>
      </w:r>
      <w:r w:rsidRPr="00FE1BB3">
        <w:rPr>
          <w:sz w:val="24"/>
          <w:szCs w:val="24"/>
        </w:rPr>
        <w:cr/>
      </w:r>
    </w:p>
    <w:p w14:paraId="59F6E2BF" w14:textId="77777777" w:rsidR="00694C2E" w:rsidRPr="00FE1BB3" w:rsidRDefault="00694C2E" w:rsidP="008121BE">
      <w:pPr>
        <w:pStyle w:val="ListParagraph"/>
        <w:numPr>
          <w:ilvl w:val="1"/>
          <w:numId w:val="2"/>
        </w:numPr>
        <w:spacing w:line="276" w:lineRule="auto"/>
        <w:jc w:val="both"/>
        <w:rPr>
          <w:rFonts w:eastAsia="Calibri"/>
          <w:sz w:val="24"/>
          <w:szCs w:val="24"/>
          <w:lang w:val="hr-HR"/>
        </w:rPr>
      </w:pPr>
      <w:bookmarkStart w:id="4" w:name="_Toc502299198"/>
      <w:r w:rsidRPr="00FE1BB3">
        <w:rPr>
          <w:b/>
          <w:sz w:val="24"/>
          <w:szCs w:val="24"/>
          <w:lang w:val="hr-HR" w:eastAsia="hr-HR"/>
        </w:rPr>
        <w:t>KOLIČINA I TEHNIČKA SPECIFIKACIJA  PREDMETA NABAVE, JEDNAKOVRIJEDNI PROIZVODI, TROŠKOVNIK</w:t>
      </w:r>
      <w:bookmarkEnd w:id="4"/>
    </w:p>
    <w:p w14:paraId="6F659B8A"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 xml:space="preserve">U Troškovniku je navedena  </w:t>
      </w:r>
      <w:r w:rsidRPr="00FE1BB3">
        <w:rPr>
          <w:rFonts w:eastAsia="Calibri"/>
          <w:b/>
          <w:bCs/>
          <w:sz w:val="24"/>
          <w:szCs w:val="24"/>
          <w:lang w:val="hr-HR"/>
        </w:rPr>
        <w:t>to</w:t>
      </w:r>
      <w:r w:rsidRPr="00FE1BB3">
        <w:rPr>
          <w:rFonts w:eastAsia="Arial,Bold"/>
          <w:b/>
          <w:bCs/>
          <w:sz w:val="24"/>
          <w:szCs w:val="24"/>
          <w:lang w:val="hr-HR"/>
        </w:rPr>
        <w:t>č</w:t>
      </w:r>
      <w:r w:rsidRPr="00FE1BB3">
        <w:rPr>
          <w:rFonts w:eastAsia="Calibri"/>
          <w:b/>
          <w:bCs/>
          <w:sz w:val="24"/>
          <w:szCs w:val="24"/>
          <w:lang w:val="hr-HR"/>
        </w:rPr>
        <w:t>na koli</w:t>
      </w:r>
      <w:r w:rsidRPr="00FE1BB3">
        <w:rPr>
          <w:rFonts w:eastAsia="Arial,Bold"/>
          <w:b/>
          <w:bCs/>
          <w:sz w:val="24"/>
          <w:szCs w:val="24"/>
          <w:lang w:val="hr-HR"/>
        </w:rPr>
        <w:t>č</w:t>
      </w:r>
      <w:r w:rsidRPr="00FE1BB3">
        <w:rPr>
          <w:rFonts w:eastAsia="Calibri"/>
          <w:b/>
          <w:bCs/>
          <w:sz w:val="24"/>
          <w:szCs w:val="24"/>
          <w:lang w:val="hr-HR"/>
        </w:rPr>
        <w:t>ina predmeta nabave</w:t>
      </w:r>
      <w:r w:rsidRPr="00FE1BB3">
        <w:rPr>
          <w:rFonts w:eastAsia="Calibri"/>
          <w:sz w:val="24"/>
          <w:szCs w:val="24"/>
          <w:lang w:val="hr-HR"/>
        </w:rPr>
        <w:t xml:space="preserve">. </w:t>
      </w:r>
    </w:p>
    <w:p w14:paraId="1514E15B"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Ponuditelj mora dostaviti ponudu za sve stavke na način i prema opisu kako je to definirano u Troškovniku (Prilog 2).</w:t>
      </w:r>
    </w:p>
    <w:p w14:paraId="5D16121C" w14:textId="77777777" w:rsidR="00694C2E" w:rsidRPr="00FE1BB3" w:rsidRDefault="00694C2E" w:rsidP="008121BE">
      <w:pPr>
        <w:spacing w:line="276" w:lineRule="auto"/>
        <w:ind w:left="-426"/>
        <w:jc w:val="both"/>
        <w:rPr>
          <w:rFonts w:eastAsia="Calibri"/>
          <w:b/>
          <w:sz w:val="24"/>
          <w:szCs w:val="24"/>
          <w:lang w:val="hr-HR"/>
        </w:rPr>
      </w:pPr>
      <w:r w:rsidRPr="00FE1BB3">
        <w:rPr>
          <w:rFonts w:eastAsia="Calibri"/>
          <w:b/>
          <w:bCs/>
          <w:sz w:val="24"/>
          <w:szCs w:val="24"/>
          <w:lang w:val="hr-HR" w:eastAsia="hr-HR"/>
        </w:rPr>
        <w:t>Upute za popunjavanje troškovnika i jednakovrijednost:</w:t>
      </w:r>
    </w:p>
    <w:p w14:paraId="32C1A2E6" w14:textId="77777777" w:rsidR="00694C2E" w:rsidRPr="00FE1BB3" w:rsidRDefault="00694C2E" w:rsidP="008121BE">
      <w:pPr>
        <w:spacing w:line="276" w:lineRule="auto"/>
        <w:ind w:left="-426"/>
        <w:jc w:val="both"/>
        <w:rPr>
          <w:rFonts w:eastAsia="Calibri"/>
          <w:sz w:val="24"/>
          <w:szCs w:val="24"/>
          <w:lang w:val="hr-HR"/>
        </w:rPr>
      </w:pPr>
    </w:p>
    <w:p w14:paraId="49932C84"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Podatke treba unijeti u obrazac Troškovnika na sljedeći način:</w:t>
      </w:r>
    </w:p>
    <w:p w14:paraId="2E1FB16D" w14:textId="77777777" w:rsidR="00694C2E" w:rsidRPr="00FE1BB3" w:rsidRDefault="00694C2E" w:rsidP="008121BE">
      <w:pPr>
        <w:numPr>
          <w:ilvl w:val="0"/>
          <w:numId w:val="1"/>
        </w:numPr>
        <w:spacing w:after="200" w:line="276" w:lineRule="auto"/>
        <w:contextualSpacing/>
        <w:jc w:val="both"/>
        <w:rPr>
          <w:sz w:val="24"/>
          <w:szCs w:val="24"/>
          <w:lang w:val="hr-HR" w:eastAsia="hr-HR"/>
        </w:rPr>
      </w:pPr>
      <w:r w:rsidRPr="00FE1BB3">
        <w:rPr>
          <w:sz w:val="24"/>
          <w:szCs w:val="24"/>
          <w:lang w:val="hr-HR" w:eastAsia="hr-HR"/>
        </w:rPr>
        <w:t>u skladu s obrascem troškovnika ponuditelj treba upisati cijenu za svaku stavku Troškovnika koja u stupcu „Količina“ ima navedenu numeričku vrijednost. Ukoliko stavka ima količinu „komplet“, „paušal“ ili slično jedinična cijena se upisuje samo u polje uz navedenu količinu te se samo za nju izračunava ukupna cijena;</w:t>
      </w:r>
    </w:p>
    <w:p w14:paraId="10E6648A" w14:textId="77777777" w:rsidR="00694C2E" w:rsidRPr="00FE1BB3" w:rsidRDefault="00694C2E" w:rsidP="008121BE">
      <w:pPr>
        <w:numPr>
          <w:ilvl w:val="0"/>
          <w:numId w:val="1"/>
        </w:numPr>
        <w:spacing w:after="200" w:line="276" w:lineRule="auto"/>
        <w:contextualSpacing/>
        <w:jc w:val="both"/>
        <w:rPr>
          <w:sz w:val="24"/>
          <w:szCs w:val="24"/>
          <w:lang w:val="hr-HR" w:eastAsia="hr-HR"/>
        </w:rPr>
      </w:pPr>
      <w:r w:rsidRPr="00FE1BB3">
        <w:rPr>
          <w:sz w:val="24"/>
          <w:szCs w:val="24"/>
          <w:lang w:val="hr-HR" w:eastAsia="hr-HR"/>
        </w:rPr>
        <w:t xml:space="preserve">ponuditelj mora ispuniti sve tražene stavke iz obrasca Troškovnika navedene u prethodnom  stavku.  Potrebno je upisati jediničnu cijenu stavke, ukupnu cijenu stavke  („Ukupna cijena“ stavke izračunava se kao umnožak  „Količine“ i „Jedinične cijene“ stavke i mora biti zaokružena na dvije decimale), i rekapitulaciju za svaku cjelinu (zbroj svih ukupnih cijena stavki u pojedinoj cjelini, bez poreza na dodanu vrijednost). </w:t>
      </w:r>
    </w:p>
    <w:p w14:paraId="71ABAF9D" w14:textId="77777777" w:rsidR="00694C2E" w:rsidRPr="00FE1BB3" w:rsidRDefault="00694C2E" w:rsidP="008121BE">
      <w:pPr>
        <w:autoSpaceDE w:val="0"/>
        <w:autoSpaceDN w:val="0"/>
        <w:adjustRightInd w:val="0"/>
        <w:spacing w:line="276" w:lineRule="auto"/>
        <w:ind w:left="-426"/>
        <w:jc w:val="both"/>
        <w:rPr>
          <w:rFonts w:eastAsia="Calibri"/>
          <w:sz w:val="24"/>
          <w:szCs w:val="24"/>
          <w:lang w:val="hr-HR"/>
        </w:rPr>
      </w:pPr>
      <w:r w:rsidRPr="00FE1BB3">
        <w:rPr>
          <w:rFonts w:eastAsia="Calibri"/>
          <w:sz w:val="24"/>
          <w:szCs w:val="24"/>
          <w:lang w:val="hr-HR"/>
        </w:rPr>
        <w:t xml:space="preserve">Ako ponuditelj ne ispuni sve stavke Troškovnika u skladu sa zahtjevima ovog Poziva za nadmetanje ili promijeni tekst ili količine navedene u Troškovniku, smatrat će se da je takav Troškovnik nepotpun i nevažeći te će ponuda biti </w:t>
      </w:r>
      <w:r w:rsidRPr="00FE1BB3">
        <w:rPr>
          <w:rFonts w:eastAsia="Calibri"/>
          <w:b/>
          <w:sz w:val="24"/>
          <w:szCs w:val="24"/>
          <w:lang w:val="hr-HR"/>
        </w:rPr>
        <w:t>odbijena</w:t>
      </w:r>
      <w:r w:rsidRPr="00FE1BB3">
        <w:rPr>
          <w:rFonts w:eastAsia="Calibri"/>
          <w:sz w:val="24"/>
          <w:szCs w:val="24"/>
          <w:lang w:val="hr-HR"/>
        </w:rPr>
        <w:t xml:space="preserve">. </w:t>
      </w:r>
    </w:p>
    <w:p w14:paraId="1067AAC7" w14:textId="0C109BF4" w:rsidR="002A1A4A" w:rsidRDefault="002A1A4A" w:rsidP="008121BE">
      <w:pPr>
        <w:autoSpaceDE w:val="0"/>
        <w:autoSpaceDN w:val="0"/>
        <w:adjustRightInd w:val="0"/>
        <w:spacing w:line="276" w:lineRule="auto"/>
        <w:ind w:left="-426"/>
        <w:jc w:val="both"/>
        <w:rPr>
          <w:rFonts w:eastAsia="Calibri"/>
          <w:b/>
          <w:sz w:val="24"/>
          <w:szCs w:val="24"/>
          <w:lang w:val="hr-HR"/>
        </w:rPr>
      </w:pPr>
    </w:p>
    <w:p w14:paraId="701D3941" w14:textId="330109B8" w:rsidR="00694C2E" w:rsidRPr="00FE1BB3" w:rsidRDefault="00694C2E" w:rsidP="008121BE">
      <w:pPr>
        <w:pStyle w:val="ListParagraph"/>
        <w:numPr>
          <w:ilvl w:val="1"/>
          <w:numId w:val="2"/>
        </w:numPr>
        <w:spacing w:line="276" w:lineRule="auto"/>
        <w:rPr>
          <w:b/>
          <w:sz w:val="24"/>
          <w:szCs w:val="24"/>
          <w:lang w:val="hr-HR" w:eastAsia="hr-HR"/>
        </w:rPr>
      </w:pPr>
      <w:bookmarkStart w:id="5" w:name="_Toc502299199"/>
      <w:r w:rsidRPr="00FE1BB3">
        <w:rPr>
          <w:b/>
          <w:sz w:val="24"/>
          <w:szCs w:val="24"/>
          <w:lang w:val="hr-HR" w:eastAsia="hr-HR"/>
        </w:rPr>
        <w:t xml:space="preserve">MJESTO </w:t>
      </w:r>
      <w:bookmarkEnd w:id="5"/>
      <w:r w:rsidR="00E80868">
        <w:rPr>
          <w:b/>
          <w:sz w:val="24"/>
          <w:szCs w:val="24"/>
          <w:lang w:val="hr-HR" w:eastAsia="hr-HR"/>
        </w:rPr>
        <w:t>ISPORUKE ROBE</w:t>
      </w:r>
    </w:p>
    <w:p w14:paraId="2C2A572B" w14:textId="01DFC07D" w:rsidR="00694C2E" w:rsidRPr="00FE1BB3" w:rsidRDefault="00E80868" w:rsidP="008121BE">
      <w:pPr>
        <w:spacing w:line="276" w:lineRule="auto"/>
        <w:ind w:left="-426"/>
        <w:jc w:val="both"/>
        <w:rPr>
          <w:rFonts w:eastAsia="ArialOOEnc"/>
          <w:sz w:val="24"/>
          <w:szCs w:val="24"/>
          <w:lang w:val="hr-HR"/>
        </w:rPr>
      </w:pPr>
      <w:r>
        <w:rPr>
          <w:rFonts w:eastAsia="ArialOOEnc"/>
          <w:sz w:val="24"/>
          <w:szCs w:val="24"/>
          <w:lang w:val="hr-HR"/>
        </w:rPr>
        <w:t>Romanička kuća, Marafor 1, Poreč.</w:t>
      </w:r>
    </w:p>
    <w:p w14:paraId="6F5EDD77" w14:textId="77777777" w:rsidR="00694C2E" w:rsidRPr="00FE1BB3" w:rsidRDefault="00694C2E" w:rsidP="008121BE">
      <w:pPr>
        <w:spacing w:line="276" w:lineRule="auto"/>
        <w:ind w:left="-426"/>
        <w:jc w:val="both"/>
        <w:rPr>
          <w:rFonts w:eastAsia="ArialOOEnc"/>
          <w:sz w:val="24"/>
          <w:szCs w:val="24"/>
          <w:lang w:val="hr-HR"/>
        </w:rPr>
      </w:pPr>
    </w:p>
    <w:p w14:paraId="25631E0F" w14:textId="7CFBDC64" w:rsidR="00694C2E" w:rsidRPr="00FE1BB3" w:rsidRDefault="00694C2E" w:rsidP="008121BE">
      <w:pPr>
        <w:pStyle w:val="ListParagraph"/>
        <w:numPr>
          <w:ilvl w:val="1"/>
          <w:numId w:val="2"/>
        </w:numPr>
        <w:spacing w:after="200" w:line="276" w:lineRule="auto"/>
        <w:jc w:val="both"/>
        <w:rPr>
          <w:b/>
          <w:sz w:val="24"/>
          <w:szCs w:val="24"/>
          <w:lang w:val="hr-HR" w:eastAsia="hr-HR"/>
        </w:rPr>
      </w:pPr>
      <w:r w:rsidRPr="00FE1BB3">
        <w:rPr>
          <w:rFonts w:eastAsia="Calibri"/>
          <w:b/>
          <w:sz w:val="24"/>
          <w:szCs w:val="24"/>
          <w:lang w:val="hr-HR"/>
        </w:rPr>
        <w:t xml:space="preserve">ROK </w:t>
      </w:r>
      <w:r w:rsidR="00DE0548">
        <w:rPr>
          <w:rFonts w:eastAsia="Calibri"/>
          <w:b/>
          <w:sz w:val="24"/>
          <w:szCs w:val="24"/>
          <w:lang w:val="hr-HR"/>
        </w:rPr>
        <w:t>POČETKA I ZAVRŠETKA IZVRŠENJA UGOVORA</w:t>
      </w:r>
    </w:p>
    <w:p w14:paraId="3821A888" w14:textId="2ACCEE79" w:rsidR="00823C78" w:rsidRDefault="00823C78" w:rsidP="00823C78">
      <w:pPr>
        <w:spacing w:line="276" w:lineRule="auto"/>
        <w:ind w:left="-426"/>
        <w:rPr>
          <w:rFonts w:eastAsia="Calibri"/>
          <w:sz w:val="24"/>
          <w:szCs w:val="24"/>
          <w:lang w:val="hr-HR"/>
        </w:rPr>
      </w:pPr>
      <w:r w:rsidRPr="00823C78">
        <w:rPr>
          <w:rFonts w:eastAsia="Calibri"/>
          <w:sz w:val="24"/>
          <w:szCs w:val="24"/>
          <w:lang w:val="hr-HR"/>
        </w:rPr>
        <w:t xml:space="preserve">Naručitelj će s odabranim ponuditeljem u pisanom obliku sklopiti ugovor i to najkasnije u roku od </w:t>
      </w:r>
      <w:r w:rsidR="001E7574">
        <w:rPr>
          <w:rFonts w:eastAsia="Calibri"/>
          <w:sz w:val="24"/>
          <w:szCs w:val="24"/>
          <w:lang w:val="hr-HR"/>
        </w:rPr>
        <w:t>3</w:t>
      </w:r>
      <w:r w:rsidRPr="00823C78">
        <w:rPr>
          <w:rFonts w:eastAsia="Calibri"/>
          <w:sz w:val="24"/>
          <w:szCs w:val="24"/>
          <w:lang w:val="hr-HR"/>
        </w:rPr>
        <w:t xml:space="preserve"> dana od dana </w:t>
      </w:r>
      <w:r>
        <w:rPr>
          <w:rFonts w:eastAsia="Calibri"/>
          <w:sz w:val="24"/>
          <w:szCs w:val="24"/>
          <w:lang w:val="hr-HR"/>
        </w:rPr>
        <w:t>donošenja</w:t>
      </w:r>
      <w:r w:rsidRPr="00823C78">
        <w:rPr>
          <w:rFonts w:eastAsia="Calibri"/>
          <w:sz w:val="24"/>
          <w:szCs w:val="24"/>
          <w:lang w:val="hr-HR"/>
        </w:rPr>
        <w:t xml:space="preserve"> odluke o odabiru. </w:t>
      </w:r>
    </w:p>
    <w:p w14:paraId="49660F5C" w14:textId="7E4B2CC3" w:rsidR="00823C78" w:rsidRPr="00823C78" w:rsidRDefault="00823C78" w:rsidP="00823C78">
      <w:pPr>
        <w:spacing w:line="276" w:lineRule="auto"/>
        <w:ind w:left="-426"/>
        <w:rPr>
          <w:rFonts w:eastAsia="Calibri"/>
          <w:sz w:val="24"/>
          <w:szCs w:val="24"/>
          <w:lang w:val="hr-HR"/>
        </w:rPr>
      </w:pPr>
      <w:r w:rsidRPr="00823C78">
        <w:rPr>
          <w:rFonts w:eastAsia="Calibri"/>
          <w:sz w:val="24"/>
          <w:szCs w:val="24"/>
          <w:lang w:val="hr-HR"/>
        </w:rPr>
        <w:t xml:space="preserve">Ugovor stupa na snagu onoga dana kada ga potpiše posljednja ugovorna strana te je na snazi do izvršenja svih obaveza koje proizlaze iz ugovora. </w:t>
      </w:r>
    </w:p>
    <w:p w14:paraId="70FFB2CD" w14:textId="77777777" w:rsidR="00823C78" w:rsidRDefault="00823C78" w:rsidP="00823C78">
      <w:pPr>
        <w:spacing w:line="276" w:lineRule="auto"/>
        <w:ind w:left="-426"/>
        <w:rPr>
          <w:rFonts w:eastAsia="Calibri"/>
          <w:sz w:val="24"/>
          <w:szCs w:val="24"/>
          <w:lang w:val="hr-HR"/>
        </w:rPr>
      </w:pPr>
      <w:r w:rsidRPr="00823C78">
        <w:rPr>
          <w:rFonts w:eastAsia="Calibri"/>
          <w:sz w:val="24"/>
          <w:szCs w:val="24"/>
          <w:lang w:val="hr-HR"/>
        </w:rPr>
        <w:t>Potpisom ugovora započinje rok izvršenja predmeta nabave.</w:t>
      </w:r>
    </w:p>
    <w:p w14:paraId="47534BE0" w14:textId="571CE7ED" w:rsidR="00823C78" w:rsidRDefault="00823C78" w:rsidP="00823C78">
      <w:pPr>
        <w:spacing w:line="276" w:lineRule="auto"/>
        <w:ind w:left="-426"/>
        <w:jc w:val="both"/>
        <w:rPr>
          <w:rFonts w:eastAsia="Calibri"/>
          <w:sz w:val="24"/>
          <w:szCs w:val="24"/>
          <w:lang w:val="hr-HR"/>
        </w:rPr>
      </w:pPr>
      <w:r w:rsidRPr="00FE1BB3">
        <w:rPr>
          <w:rFonts w:eastAsia="Calibri"/>
          <w:sz w:val="24"/>
          <w:szCs w:val="24"/>
          <w:lang w:val="hr-HR"/>
        </w:rPr>
        <w:t>Ro</w:t>
      </w:r>
      <w:r w:rsidR="005F440E">
        <w:rPr>
          <w:rFonts w:eastAsia="Calibri"/>
          <w:sz w:val="24"/>
          <w:szCs w:val="24"/>
          <w:lang w:val="hr-HR"/>
        </w:rPr>
        <w:t>k</w:t>
      </w:r>
      <w:r w:rsidRPr="00FE1BB3">
        <w:rPr>
          <w:rFonts w:eastAsia="Calibri"/>
          <w:sz w:val="24"/>
          <w:szCs w:val="24"/>
          <w:lang w:val="hr-HR"/>
        </w:rPr>
        <w:t xml:space="preserve"> izvršenja </w:t>
      </w:r>
      <w:r w:rsidR="00326118">
        <w:rPr>
          <w:rFonts w:eastAsia="Calibri"/>
          <w:sz w:val="24"/>
          <w:szCs w:val="24"/>
          <w:lang w:val="hr-HR"/>
        </w:rPr>
        <w:t>predmeta nabave</w:t>
      </w:r>
      <w:r w:rsidRPr="00FE1BB3">
        <w:rPr>
          <w:rFonts w:eastAsia="Calibri"/>
          <w:sz w:val="24"/>
          <w:szCs w:val="24"/>
          <w:lang w:val="hr-HR"/>
        </w:rPr>
        <w:t xml:space="preserve"> je </w:t>
      </w:r>
      <w:r w:rsidR="00E80868">
        <w:rPr>
          <w:rFonts w:eastAsia="Calibri"/>
          <w:b/>
          <w:sz w:val="24"/>
          <w:szCs w:val="24"/>
          <w:lang w:val="hr-HR"/>
        </w:rPr>
        <w:t>2</w:t>
      </w:r>
      <w:r w:rsidR="00F32D6F">
        <w:rPr>
          <w:rFonts w:eastAsia="Calibri"/>
          <w:b/>
          <w:sz w:val="24"/>
          <w:szCs w:val="24"/>
          <w:lang w:val="hr-HR"/>
        </w:rPr>
        <w:t xml:space="preserve">0 </w:t>
      </w:r>
      <w:r w:rsidRPr="00FE1BB3">
        <w:rPr>
          <w:rFonts w:eastAsia="Calibri"/>
          <w:b/>
          <w:sz w:val="24"/>
          <w:szCs w:val="24"/>
          <w:lang w:val="hr-HR"/>
        </w:rPr>
        <w:t>(</w:t>
      </w:r>
      <w:r w:rsidR="00E80868">
        <w:rPr>
          <w:rFonts w:eastAsia="Calibri"/>
          <w:b/>
          <w:sz w:val="24"/>
          <w:szCs w:val="24"/>
          <w:lang w:val="hr-HR"/>
        </w:rPr>
        <w:t>dva</w:t>
      </w:r>
      <w:r w:rsidRPr="00FE1BB3">
        <w:rPr>
          <w:rFonts w:eastAsia="Calibri"/>
          <w:b/>
          <w:sz w:val="24"/>
          <w:szCs w:val="24"/>
          <w:lang w:val="hr-HR"/>
        </w:rPr>
        <w:t>deset) dana</w:t>
      </w:r>
      <w:r w:rsidRPr="00FE1BB3">
        <w:rPr>
          <w:rFonts w:eastAsia="Calibri"/>
          <w:sz w:val="24"/>
          <w:szCs w:val="24"/>
          <w:lang w:val="hr-HR"/>
        </w:rPr>
        <w:t xml:space="preserve"> od dana obostranog potpisa Ugovora o nabavi. </w:t>
      </w:r>
    </w:p>
    <w:p w14:paraId="0AFA6437" w14:textId="77777777" w:rsidR="005F440E" w:rsidRPr="00FE1BB3" w:rsidRDefault="005F440E" w:rsidP="00823C78">
      <w:pPr>
        <w:spacing w:line="276" w:lineRule="auto"/>
        <w:ind w:left="-426"/>
        <w:jc w:val="both"/>
        <w:rPr>
          <w:rFonts w:eastAsia="Calibri"/>
          <w:sz w:val="24"/>
          <w:szCs w:val="24"/>
          <w:lang w:val="hr-HR"/>
        </w:rPr>
      </w:pPr>
    </w:p>
    <w:p w14:paraId="36CCFF49" w14:textId="5153FB01" w:rsidR="00694C2E" w:rsidRPr="00EE76DB" w:rsidRDefault="00823C78" w:rsidP="00566670">
      <w:pPr>
        <w:spacing w:line="276" w:lineRule="auto"/>
        <w:ind w:left="-426"/>
        <w:rPr>
          <w:sz w:val="24"/>
          <w:szCs w:val="24"/>
          <w:lang w:val="hr-HR"/>
        </w:rPr>
      </w:pPr>
      <w:r w:rsidRPr="00823C78">
        <w:rPr>
          <w:rFonts w:eastAsia="Calibri"/>
          <w:sz w:val="24"/>
          <w:szCs w:val="24"/>
          <w:lang w:val="hr-HR"/>
        </w:rPr>
        <w:t xml:space="preserve"> </w:t>
      </w:r>
    </w:p>
    <w:p w14:paraId="716A61D1" w14:textId="77777777" w:rsidR="00694C2E" w:rsidRPr="00FE1BB3" w:rsidRDefault="00694C2E" w:rsidP="008121BE">
      <w:pPr>
        <w:pStyle w:val="ListParagraph"/>
        <w:numPr>
          <w:ilvl w:val="0"/>
          <w:numId w:val="2"/>
        </w:numPr>
        <w:shd w:val="clear" w:color="auto" w:fill="E7E6E6" w:themeFill="background2"/>
        <w:spacing w:after="200" w:line="276" w:lineRule="auto"/>
        <w:jc w:val="both"/>
        <w:rPr>
          <w:b/>
          <w:sz w:val="24"/>
          <w:szCs w:val="24"/>
          <w:lang w:val="hr-HR" w:eastAsia="hr-HR"/>
        </w:rPr>
      </w:pPr>
      <w:r w:rsidRPr="00FE1BB3">
        <w:rPr>
          <w:b/>
          <w:sz w:val="24"/>
          <w:szCs w:val="24"/>
        </w:rPr>
        <w:lastRenderedPageBreak/>
        <w:t>OSNOVE ZA ISKLJUČENJE GOSPODARSKOG SUBJEKTA</w:t>
      </w:r>
      <w:r w:rsidRPr="00FE1BB3">
        <w:rPr>
          <w:b/>
          <w:sz w:val="24"/>
          <w:szCs w:val="24"/>
          <w:lang w:val="hr-HR"/>
        </w:rPr>
        <w:t xml:space="preserve"> </w:t>
      </w:r>
    </w:p>
    <w:p w14:paraId="0269A2F3" w14:textId="77777777" w:rsidR="005D65DA" w:rsidRDefault="005D65DA" w:rsidP="008121BE">
      <w:pPr>
        <w:pStyle w:val="ListParagraph"/>
        <w:spacing w:after="200" w:line="276" w:lineRule="auto"/>
        <w:ind w:left="-426"/>
        <w:jc w:val="both"/>
        <w:rPr>
          <w:sz w:val="24"/>
          <w:szCs w:val="24"/>
          <w:lang w:val="hr-HR"/>
        </w:rPr>
      </w:pPr>
    </w:p>
    <w:p w14:paraId="129A46B0" w14:textId="77777777" w:rsidR="00A51102" w:rsidRPr="00A51102" w:rsidRDefault="00A51102" w:rsidP="00A51102">
      <w:pPr>
        <w:pStyle w:val="ListParagraph"/>
        <w:spacing w:after="200" w:line="276" w:lineRule="auto"/>
        <w:ind w:left="-426"/>
        <w:jc w:val="both"/>
        <w:rPr>
          <w:sz w:val="24"/>
          <w:szCs w:val="24"/>
          <w:lang w:val="hr-HR"/>
        </w:rPr>
      </w:pPr>
      <w:r w:rsidRPr="00A51102">
        <w:rPr>
          <w:sz w:val="24"/>
          <w:szCs w:val="24"/>
          <w:lang w:val="hr-HR"/>
        </w:rPr>
        <w:t xml:space="preserve">Odredbe iz poglavlja 3. OSNOVE ZA ISKLJUČENJE GOSPODARSKOG SUBJEKTA, osim za gospodarskog subjekta koji samostalno dostavlja ponudu, utvrđuju se i: </w:t>
      </w:r>
    </w:p>
    <w:p w14:paraId="43969ABD" w14:textId="77777777" w:rsidR="00A51102" w:rsidRPr="00A51102" w:rsidRDefault="00A51102" w:rsidP="00A51102">
      <w:pPr>
        <w:pStyle w:val="ListParagraph"/>
        <w:spacing w:after="200" w:line="276" w:lineRule="auto"/>
        <w:ind w:left="-426"/>
        <w:jc w:val="both"/>
        <w:rPr>
          <w:sz w:val="24"/>
          <w:szCs w:val="24"/>
          <w:lang w:val="hr-HR"/>
        </w:rPr>
      </w:pPr>
      <w:r w:rsidRPr="00A51102">
        <w:rPr>
          <w:sz w:val="24"/>
          <w:szCs w:val="24"/>
          <w:lang w:val="hr-HR"/>
        </w:rPr>
        <w:t xml:space="preserve">- u slučaju zajednice gospodarskih subjekata, za sve članove zajednice gospodarskih subjekata pojedinačno, </w:t>
      </w:r>
    </w:p>
    <w:p w14:paraId="24E756AE" w14:textId="7F518911" w:rsidR="00A51102" w:rsidRDefault="00A51102" w:rsidP="00A51102">
      <w:pPr>
        <w:pStyle w:val="ListParagraph"/>
        <w:spacing w:after="200" w:line="276" w:lineRule="auto"/>
        <w:ind w:left="-426"/>
        <w:jc w:val="both"/>
        <w:rPr>
          <w:sz w:val="24"/>
          <w:szCs w:val="24"/>
          <w:lang w:val="hr-HR"/>
        </w:rPr>
      </w:pPr>
      <w:r w:rsidRPr="00A51102">
        <w:rPr>
          <w:sz w:val="24"/>
          <w:szCs w:val="24"/>
          <w:lang w:val="hr-HR"/>
        </w:rPr>
        <w:t xml:space="preserve">- ukoliko gospodarski subjekt namjerava dati dio ugovora o </w:t>
      </w:r>
      <w:r w:rsidR="00F32D6F" w:rsidRPr="00A51102">
        <w:rPr>
          <w:sz w:val="24"/>
          <w:szCs w:val="24"/>
          <w:lang w:val="hr-HR"/>
        </w:rPr>
        <w:t>j</w:t>
      </w:r>
      <w:r w:rsidR="00F32D6F">
        <w:rPr>
          <w:sz w:val="24"/>
          <w:szCs w:val="24"/>
          <w:lang w:val="hr-HR"/>
        </w:rPr>
        <w:t>ednostavnoj</w:t>
      </w:r>
      <w:r w:rsidR="00F32D6F" w:rsidRPr="00A51102">
        <w:rPr>
          <w:sz w:val="24"/>
          <w:szCs w:val="24"/>
          <w:lang w:val="hr-HR"/>
        </w:rPr>
        <w:t xml:space="preserve"> </w:t>
      </w:r>
      <w:r w:rsidRPr="00A51102">
        <w:rPr>
          <w:sz w:val="24"/>
          <w:szCs w:val="24"/>
          <w:lang w:val="hr-HR"/>
        </w:rPr>
        <w:t>nabavi u podugovor jednom ili više podugovaratelja, za svakog podugovaratelja pojedinačno ukoliko se gospodarski subjekt oslanja na sposobnost drugih subjekata, za svakog subjekta na čiju se sposobnost gospodarski subjekt oslanja pojedinačno</w:t>
      </w:r>
      <w:r>
        <w:rPr>
          <w:sz w:val="24"/>
          <w:szCs w:val="24"/>
          <w:lang w:val="hr-HR"/>
        </w:rPr>
        <w:t>.</w:t>
      </w:r>
    </w:p>
    <w:p w14:paraId="290C36BD" w14:textId="77777777" w:rsidR="00A51102" w:rsidRPr="00823C78" w:rsidRDefault="00A51102" w:rsidP="008121BE">
      <w:pPr>
        <w:pStyle w:val="ListParagraph"/>
        <w:spacing w:after="200" w:line="276" w:lineRule="auto"/>
        <w:ind w:left="-426"/>
        <w:jc w:val="both"/>
        <w:rPr>
          <w:sz w:val="24"/>
          <w:szCs w:val="24"/>
          <w:lang w:val="hr-HR"/>
        </w:rPr>
      </w:pPr>
    </w:p>
    <w:p w14:paraId="299CFF2C" w14:textId="77777777" w:rsidR="005D65DA" w:rsidRPr="00FE1BB3" w:rsidRDefault="005D65DA" w:rsidP="008121BE">
      <w:pPr>
        <w:pStyle w:val="ListParagraph"/>
        <w:numPr>
          <w:ilvl w:val="1"/>
          <w:numId w:val="2"/>
        </w:numPr>
        <w:spacing w:line="276" w:lineRule="auto"/>
        <w:jc w:val="both"/>
        <w:rPr>
          <w:b/>
          <w:sz w:val="24"/>
          <w:szCs w:val="24"/>
          <w:lang w:val="hr-HR"/>
        </w:rPr>
      </w:pPr>
      <w:r w:rsidRPr="00FE1BB3">
        <w:rPr>
          <w:b/>
          <w:sz w:val="24"/>
          <w:szCs w:val="24"/>
          <w:lang w:val="hr-HR"/>
        </w:rPr>
        <w:t>PRAVOMOĆNA PRESUDA ZA KAZNENA DJELA</w:t>
      </w:r>
    </w:p>
    <w:p w14:paraId="06F60BFD" w14:textId="77777777" w:rsidR="005D65DA" w:rsidRPr="00FE1BB3" w:rsidRDefault="005D65DA" w:rsidP="008121BE">
      <w:pPr>
        <w:pStyle w:val="ListParagraph"/>
        <w:spacing w:line="276" w:lineRule="auto"/>
        <w:ind w:left="716"/>
        <w:jc w:val="both"/>
        <w:rPr>
          <w:b/>
          <w:sz w:val="24"/>
          <w:szCs w:val="24"/>
          <w:lang w:val="hr-HR"/>
        </w:rPr>
      </w:pPr>
    </w:p>
    <w:p w14:paraId="28369A97" w14:textId="77777777" w:rsidR="005D65DA" w:rsidRPr="00FE1BB3" w:rsidRDefault="005D65DA" w:rsidP="008121BE">
      <w:pPr>
        <w:pStyle w:val="ListParagraph"/>
        <w:spacing w:line="276" w:lineRule="auto"/>
        <w:ind w:left="716" w:hanging="1142"/>
        <w:jc w:val="both"/>
        <w:rPr>
          <w:b/>
          <w:sz w:val="24"/>
          <w:szCs w:val="24"/>
          <w:lang w:val="hr-HR"/>
        </w:rPr>
      </w:pPr>
      <w:r w:rsidRPr="00FE1BB3">
        <w:rPr>
          <w:sz w:val="24"/>
          <w:szCs w:val="24"/>
          <w:lang w:val="hr-HR"/>
        </w:rPr>
        <w:t>Javni Naručitelj će iz postupka nabave isključiti gospodarskog subjekta, ako utvrdi da:</w:t>
      </w:r>
    </w:p>
    <w:p w14:paraId="13616BF6" w14:textId="77777777" w:rsidR="00A51102" w:rsidRDefault="00A51102" w:rsidP="00A51102">
      <w:pPr>
        <w:spacing w:line="276" w:lineRule="auto"/>
        <w:jc w:val="both"/>
        <w:rPr>
          <w:sz w:val="24"/>
          <w:szCs w:val="24"/>
          <w:lang w:val="hr-HR"/>
        </w:rPr>
      </w:pPr>
    </w:p>
    <w:p w14:paraId="006D803C" w14:textId="7CBDAB4C" w:rsidR="005D65DA" w:rsidRPr="00A51102" w:rsidRDefault="005D65DA" w:rsidP="00A51102">
      <w:pPr>
        <w:spacing w:line="276" w:lineRule="auto"/>
        <w:jc w:val="both"/>
        <w:rPr>
          <w:sz w:val="24"/>
          <w:szCs w:val="24"/>
          <w:lang w:val="hr-HR"/>
        </w:rPr>
      </w:pPr>
      <w:r w:rsidRPr="00A51102">
        <w:rPr>
          <w:sz w:val="24"/>
          <w:szCs w:val="24"/>
          <w:lang w:val="hr-HR"/>
        </w:rPr>
        <w:t>1.</w:t>
      </w:r>
      <w:r w:rsidRPr="00A51102">
        <w:rPr>
          <w:sz w:val="24"/>
          <w:szCs w:val="24"/>
          <w:lang w:val="hr-HR"/>
        </w:rPr>
        <w:tab/>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3DD1CAC" w14:textId="77777777" w:rsidR="005D65DA" w:rsidRPr="00FE1BB3" w:rsidRDefault="005D65DA" w:rsidP="008121BE">
      <w:pPr>
        <w:pStyle w:val="ListParagraph"/>
        <w:spacing w:line="276" w:lineRule="auto"/>
        <w:ind w:left="716"/>
        <w:jc w:val="both"/>
        <w:rPr>
          <w:sz w:val="24"/>
          <w:szCs w:val="24"/>
          <w:lang w:val="hr-HR"/>
        </w:rPr>
      </w:pPr>
    </w:p>
    <w:p w14:paraId="54A19FAB"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a) sudjelovanje u zločinačkoj organizaciji, na temelju</w:t>
      </w:r>
    </w:p>
    <w:p w14:paraId="57773666"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328. (zločinačko udruženje) i članka 329. (počinjenje kaznenog djela u sastavu zločinačkog udruženja) Kaznenog zakona</w:t>
      </w:r>
    </w:p>
    <w:p w14:paraId="136EC864"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333. (udruživanje za počinjenje kaznenih djela), iz Kaznenog zakona („Narodne novine“, br. 110/97., 27/98., 50/00., 129/00., 51/01., 111/03., 190/03., 105/04., 84/05., 71/06., 110/07., 152/08., 57/11., 77/11. i 143/12.)</w:t>
      </w:r>
    </w:p>
    <w:p w14:paraId="1C0A55EF"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b) korupciju, na temelju</w:t>
      </w:r>
    </w:p>
    <w:p w14:paraId="538F6EBD"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0983C5A"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B500D8E"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c) prijevaru, na temelju</w:t>
      </w:r>
    </w:p>
    <w:p w14:paraId="3924D7A7"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236. (prijevara), članka 247. (prijevara u gospodarskom poslovanju), članka 256. (utaja poreza ili carine) i članka 258. (subvencijska prijevara) Kaznenog zakona</w:t>
      </w:r>
    </w:p>
    <w:p w14:paraId="5571FE0E"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 xml:space="preserve">članka 224. (prijevara), članka 293. (prijevara u gospodarskom poslovanju) i članka 286. (utaja poreza i drugih davanja) iz Kaznenog zakona („Narodne novine“, br. </w:t>
      </w:r>
      <w:r w:rsidRPr="00FE1BB3">
        <w:rPr>
          <w:sz w:val="24"/>
          <w:szCs w:val="24"/>
          <w:lang w:val="hr-HR"/>
        </w:rPr>
        <w:lastRenderedPageBreak/>
        <w:t>110/97., 27/98., 50/00., 129/00., 51/01., 111/03., 190/03., 105/04., 84/05., 71/06., 110/07., 152/08., 57/11., 77/11. i 143/12.)</w:t>
      </w:r>
    </w:p>
    <w:p w14:paraId="112C3781"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d) terorizam ili kaznena djela povezana s terorističkim aktivnostima, na temelju</w:t>
      </w:r>
    </w:p>
    <w:p w14:paraId="685A1039"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97. (terorizam) članka 99. (javno poticanje na terorizam), članka 100. (novačenje za terorizam), članka 101. (obuka za terorizam) i članka 102. (terorističko udruženje) Kaznenog zakona</w:t>
      </w:r>
    </w:p>
    <w:p w14:paraId="622D5C08"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169. (terorizam), članka 169.a (javno poticanje na terorizam) i članka 169.b (novačenje i obuka za terorizam) iz Kaznenog zakona („Narodne novine“, br. 110/97., 27/98., 50/00., 129/00., 51/01., 111/03., 190/03., 105/04., 84/05., 71/06., 110/07., 152/08., 57/11., 77/11. i 143/12.)</w:t>
      </w:r>
    </w:p>
    <w:p w14:paraId="01308C61"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e) pranje novca ili financiranje terorizma, na temelju</w:t>
      </w:r>
    </w:p>
    <w:p w14:paraId="3E86272D"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98. (financiranje terorizma) i članka 265. (pranje novca) Kaznenog zakona</w:t>
      </w:r>
    </w:p>
    <w:p w14:paraId="3B99BD32"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279. (pranje novca) iz Kaznenog zakona („Narodne novine“, br. 110/97., 27/98., 50/00., 129/00., 51/01., 111/03., 190/03., 105/04., 84/05., 71/06., 110/07., 152/08., 57/11., 77/11. i 143/12.)</w:t>
      </w:r>
    </w:p>
    <w:p w14:paraId="13FBEFEC"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f) dječji rad ili druge oblike trgovanja ljudima, na temelju</w:t>
      </w:r>
    </w:p>
    <w:p w14:paraId="432FF286" w14:textId="77777777" w:rsidR="005D65DA" w:rsidRPr="00FE1BB3"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106. (trgovanje ljudima) Kaznenog zakona</w:t>
      </w:r>
    </w:p>
    <w:p w14:paraId="2177C497" w14:textId="77777777" w:rsidR="005D65DA" w:rsidRDefault="005D65DA" w:rsidP="008121BE">
      <w:pPr>
        <w:pStyle w:val="ListParagraph"/>
        <w:spacing w:line="276" w:lineRule="auto"/>
        <w:ind w:left="716"/>
        <w:jc w:val="both"/>
        <w:rPr>
          <w:sz w:val="24"/>
          <w:szCs w:val="24"/>
          <w:lang w:val="hr-HR"/>
        </w:rPr>
      </w:pPr>
      <w:r w:rsidRPr="00FE1BB3">
        <w:rPr>
          <w:sz w:val="24"/>
          <w:szCs w:val="24"/>
          <w:lang w:val="hr-HR"/>
        </w:rPr>
        <w:t>-</w:t>
      </w:r>
      <w:r w:rsidRPr="00FE1BB3">
        <w:rPr>
          <w:sz w:val="24"/>
          <w:szCs w:val="24"/>
          <w:lang w:val="hr-HR"/>
        </w:rPr>
        <w:tab/>
        <w:t>članka 175. (trgovanje ljudima i ropstvo) iz Kaznenog zakona („Narodne novine“, br. 110/97., 27/98., 50/00., 129/00., 51/01., 111/03., 190/03., 105/04., 84/05., 71/06., 110/07., 152/08., 57/11., 77/11. i 143/12.),</w:t>
      </w:r>
    </w:p>
    <w:p w14:paraId="0ABD9A64" w14:textId="77777777" w:rsidR="00A8669D" w:rsidRPr="00FE1BB3" w:rsidRDefault="00A8669D" w:rsidP="008121BE">
      <w:pPr>
        <w:pStyle w:val="ListParagraph"/>
        <w:spacing w:line="276" w:lineRule="auto"/>
        <w:ind w:left="716"/>
        <w:jc w:val="both"/>
        <w:rPr>
          <w:sz w:val="24"/>
          <w:szCs w:val="24"/>
          <w:lang w:val="hr-HR"/>
        </w:rPr>
      </w:pPr>
    </w:p>
    <w:p w14:paraId="26D8B763" w14:textId="77777777" w:rsidR="005D65DA" w:rsidRDefault="00A8669D" w:rsidP="008121BE">
      <w:pPr>
        <w:pStyle w:val="ListParagraph"/>
        <w:spacing w:line="276" w:lineRule="auto"/>
        <w:ind w:left="716"/>
        <w:jc w:val="both"/>
        <w:rPr>
          <w:sz w:val="24"/>
          <w:szCs w:val="24"/>
          <w:lang w:val="hr-HR"/>
        </w:rPr>
      </w:pPr>
      <w:r>
        <w:rPr>
          <w:sz w:val="24"/>
          <w:szCs w:val="24"/>
          <w:lang w:val="hr-HR"/>
        </w:rPr>
        <w:t>i</w:t>
      </w:r>
      <w:r w:rsidR="005D65DA" w:rsidRPr="00FE1BB3">
        <w:rPr>
          <w:sz w:val="24"/>
          <w:szCs w:val="24"/>
          <w:lang w:val="hr-HR"/>
        </w:rPr>
        <w:t>li</w:t>
      </w:r>
    </w:p>
    <w:p w14:paraId="63000843" w14:textId="77777777" w:rsidR="00A8669D" w:rsidRPr="00FE1BB3" w:rsidRDefault="00A8669D" w:rsidP="008121BE">
      <w:pPr>
        <w:pStyle w:val="ListParagraph"/>
        <w:spacing w:line="276" w:lineRule="auto"/>
        <w:ind w:left="716"/>
        <w:jc w:val="both"/>
        <w:rPr>
          <w:sz w:val="24"/>
          <w:szCs w:val="24"/>
          <w:lang w:val="hr-HR"/>
        </w:rPr>
      </w:pPr>
    </w:p>
    <w:p w14:paraId="1349CE21" w14:textId="77777777" w:rsidR="005D65DA" w:rsidRDefault="005D65DA" w:rsidP="008121BE">
      <w:pPr>
        <w:pStyle w:val="ListParagraph"/>
        <w:spacing w:line="276" w:lineRule="auto"/>
        <w:ind w:left="716"/>
        <w:jc w:val="both"/>
        <w:rPr>
          <w:sz w:val="24"/>
          <w:szCs w:val="24"/>
          <w:lang w:val="hr-HR"/>
        </w:rPr>
      </w:pPr>
      <w:r w:rsidRPr="00FE1BB3">
        <w:rPr>
          <w:sz w:val="24"/>
          <w:szCs w:val="24"/>
          <w:lang w:val="hr-HR"/>
        </w:rPr>
        <w:t xml:space="preserve">2. </w:t>
      </w:r>
      <w:r w:rsidR="00A8669D">
        <w:rPr>
          <w:sz w:val="24"/>
          <w:szCs w:val="24"/>
          <w:lang w:val="hr-HR"/>
        </w:rPr>
        <w:t xml:space="preserve"> </w:t>
      </w:r>
      <w:r w:rsidRPr="00FE1BB3">
        <w:rPr>
          <w:sz w:val="24"/>
          <w:szCs w:val="24"/>
          <w:lang w:val="hr-HR"/>
        </w:rPr>
        <w:t>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ovoga stavka i za odgovarajuća kaznena djela koja, prema nacionalnim propisima države poslovnog nastana gospodarskog subjekta, odnosno države čiji je osoba državljanin,</w:t>
      </w:r>
      <w:r w:rsidR="00A8669D">
        <w:rPr>
          <w:sz w:val="24"/>
          <w:szCs w:val="24"/>
          <w:lang w:val="hr-HR"/>
        </w:rPr>
        <w:t xml:space="preserve"> </w:t>
      </w:r>
      <w:r w:rsidRPr="00FE1BB3">
        <w:rPr>
          <w:sz w:val="24"/>
          <w:szCs w:val="24"/>
          <w:lang w:val="hr-HR"/>
        </w:rPr>
        <w:t>obuhvaćaju razloge za isključenje iz članka 57. stavka 1. točaka (a) do (f) Direktive 2014/24/EU.</w:t>
      </w:r>
    </w:p>
    <w:p w14:paraId="3D3431A5" w14:textId="77777777" w:rsidR="00A51102" w:rsidRDefault="00A51102" w:rsidP="00A51102">
      <w:pPr>
        <w:spacing w:line="276" w:lineRule="auto"/>
        <w:jc w:val="both"/>
        <w:rPr>
          <w:sz w:val="24"/>
          <w:szCs w:val="24"/>
          <w:lang w:val="hr-HR"/>
        </w:rPr>
      </w:pPr>
    </w:p>
    <w:p w14:paraId="65FC9425" w14:textId="482B38F0" w:rsidR="005D65DA" w:rsidRPr="00A51102" w:rsidRDefault="005D65DA" w:rsidP="00A51102">
      <w:pPr>
        <w:spacing w:line="276" w:lineRule="auto"/>
        <w:jc w:val="both"/>
        <w:rPr>
          <w:sz w:val="24"/>
          <w:szCs w:val="24"/>
          <w:lang w:val="hr-HR"/>
        </w:rPr>
      </w:pPr>
      <w:r w:rsidRPr="00A51102">
        <w:rPr>
          <w:sz w:val="24"/>
          <w:szCs w:val="24"/>
          <w:lang w:val="hr-HR"/>
        </w:rPr>
        <w:t>Naručitelj je obavezan isključiti gospodarski subjekt u bilo kojem trenutku tijekom postupka nabave ako utvrdi da postoje osnove za isključenje navedene u ovoj točki.</w:t>
      </w:r>
    </w:p>
    <w:p w14:paraId="29D061D9" w14:textId="16615458" w:rsidR="005D65DA" w:rsidRPr="00FE1BB3" w:rsidRDefault="005D65DA" w:rsidP="00A51102">
      <w:pPr>
        <w:spacing w:line="276" w:lineRule="auto"/>
        <w:jc w:val="both"/>
        <w:rPr>
          <w:sz w:val="24"/>
          <w:szCs w:val="24"/>
          <w:lang w:val="hr-HR"/>
        </w:rPr>
      </w:pPr>
      <w:r w:rsidRPr="00A51102">
        <w:rPr>
          <w:sz w:val="24"/>
          <w:szCs w:val="24"/>
          <w:lang w:val="hr-HR"/>
        </w:rPr>
        <w:t xml:space="preserve">Za potrebe dokazivanja nepostojanja osnova za isključenje iz točke 3.1. stavka 1. i 2. ovog Poziva gospodarski subjekt u ponudi dostavlja </w:t>
      </w:r>
      <w:r w:rsidRPr="00A51102">
        <w:rPr>
          <w:b/>
          <w:sz w:val="24"/>
          <w:szCs w:val="24"/>
          <w:lang w:val="hr-HR"/>
        </w:rPr>
        <w:t>Izjavu o nekažnjavanju</w:t>
      </w:r>
      <w:r w:rsidRPr="00A51102">
        <w:rPr>
          <w:sz w:val="24"/>
          <w:szCs w:val="24"/>
          <w:lang w:val="hr-HR"/>
        </w:rPr>
        <w:t xml:space="preserve">. Izjavu daje osoba po zakonu ovlaštena za zastupanje gospodarskog subjekta. U tu svrhu potrebno je popuniti obrazac Izjave o nekažnjavanju, ovisno o zemlji nastana gospodarskog subjekta i državljanstva odgovornih osoba. </w:t>
      </w:r>
    </w:p>
    <w:p w14:paraId="3A468F29" w14:textId="77777777" w:rsidR="005D65DA" w:rsidRPr="00A51102" w:rsidRDefault="005D65DA" w:rsidP="00A51102">
      <w:pPr>
        <w:spacing w:line="276" w:lineRule="auto"/>
        <w:jc w:val="both"/>
        <w:rPr>
          <w:sz w:val="24"/>
          <w:szCs w:val="24"/>
          <w:lang w:val="hr-HR"/>
        </w:rPr>
      </w:pPr>
      <w:r w:rsidRPr="00A51102">
        <w:rPr>
          <w:sz w:val="24"/>
          <w:szCs w:val="24"/>
          <w:lang w:val="hr-HR"/>
        </w:rPr>
        <w:t>Gospodarski subjekt može koristiti obrazac Izjave o nekažnjavanju koji se nalazi u Obrascu 1 ovoga Poziva.</w:t>
      </w:r>
    </w:p>
    <w:p w14:paraId="3FEEDCC1" w14:textId="77777777" w:rsidR="005D65DA" w:rsidRPr="00A51102" w:rsidRDefault="005D65DA" w:rsidP="00A51102">
      <w:pPr>
        <w:spacing w:line="276" w:lineRule="auto"/>
        <w:jc w:val="both"/>
        <w:rPr>
          <w:sz w:val="24"/>
          <w:szCs w:val="24"/>
          <w:lang w:val="hr-HR"/>
        </w:rPr>
      </w:pPr>
      <w:r w:rsidRPr="00A51102">
        <w:rPr>
          <w:sz w:val="24"/>
          <w:szCs w:val="24"/>
          <w:lang w:val="hr-HR"/>
        </w:rPr>
        <w:lastRenderedPageBreak/>
        <w:t>Izjava ne smije biti starija od šest (6) mjeseca računajući od dana slanja Poziva na dostavu ponude. Izjavu nije potrebno ovjeravati kod nadležne sudske ili upravne vlasti, javnog bilježnika i sl.</w:t>
      </w:r>
    </w:p>
    <w:p w14:paraId="4997AF2E" w14:textId="77777777" w:rsidR="00407E49" w:rsidRPr="00FE1BB3" w:rsidRDefault="00407E49" w:rsidP="008121BE">
      <w:pPr>
        <w:pStyle w:val="ListParagraph"/>
        <w:spacing w:line="276" w:lineRule="auto"/>
        <w:ind w:left="716"/>
        <w:jc w:val="both"/>
        <w:rPr>
          <w:sz w:val="24"/>
          <w:szCs w:val="24"/>
          <w:lang w:val="hr-HR"/>
        </w:rPr>
      </w:pPr>
    </w:p>
    <w:p w14:paraId="5B285419" w14:textId="77777777" w:rsidR="00694C2E" w:rsidRDefault="00694C2E" w:rsidP="008121BE">
      <w:pPr>
        <w:pStyle w:val="ListParagraph"/>
        <w:numPr>
          <w:ilvl w:val="1"/>
          <w:numId w:val="2"/>
        </w:numPr>
        <w:spacing w:line="276" w:lineRule="auto"/>
        <w:jc w:val="both"/>
        <w:rPr>
          <w:b/>
          <w:sz w:val="24"/>
          <w:szCs w:val="24"/>
          <w:lang w:val="hr-HR"/>
        </w:rPr>
      </w:pPr>
      <w:r w:rsidRPr="00823C78">
        <w:rPr>
          <w:b/>
          <w:sz w:val="24"/>
          <w:szCs w:val="24"/>
          <w:lang w:val="hr-HR"/>
        </w:rPr>
        <w:t xml:space="preserve">NEPLAĆANJE DOSPJELIH POREZNIH OBVEZA I OBVEZA ZA MIROVINSKO I ZDRAVSTVENO OSIGURANJE </w:t>
      </w:r>
    </w:p>
    <w:p w14:paraId="508C8EC6" w14:textId="77777777" w:rsidR="00A51102" w:rsidRPr="00FE1BB3" w:rsidRDefault="00A51102" w:rsidP="00A51102">
      <w:pPr>
        <w:pStyle w:val="ListParagraph"/>
        <w:spacing w:line="276" w:lineRule="auto"/>
        <w:ind w:left="716"/>
        <w:jc w:val="both"/>
        <w:rPr>
          <w:b/>
          <w:sz w:val="24"/>
          <w:szCs w:val="24"/>
          <w:lang w:val="hr-HR"/>
        </w:rPr>
      </w:pPr>
    </w:p>
    <w:p w14:paraId="352F1B80" w14:textId="77777777" w:rsidR="00694C2E" w:rsidRPr="00823C78" w:rsidRDefault="00694C2E" w:rsidP="008121BE">
      <w:pPr>
        <w:pStyle w:val="ListParagraph"/>
        <w:spacing w:line="276" w:lineRule="auto"/>
        <w:ind w:left="-426"/>
        <w:jc w:val="both"/>
        <w:rPr>
          <w:sz w:val="24"/>
          <w:szCs w:val="24"/>
          <w:lang w:val="hr-HR"/>
        </w:rPr>
      </w:pPr>
      <w:r w:rsidRPr="00823C78">
        <w:rPr>
          <w:sz w:val="24"/>
          <w:szCs w:val="24"/>
          <w:lang w:val="hr-HR"/>
        </w:rPr>
        <w:t xml:space="preserve">Naručitelj će isključiti gospodarski subjekt iz postupka jednostavne nabave ako utvrdi da gospodarski subjekt nije ispunio obveze plaćanja dospjelih poreznih obveza i obveza za mirovinsko i zdravstveno osiguranje: </w:t>
      </w:r>
    </w:p>
    <w:p w14:paraId="6B3EBDDC" w14:textId="77777777" w:rsidR="00694C2E" w:rsidRPr="00823C78" w:rsidRDefault="00694C2E" w:rsidP="008121BE">
      <w:pPr>
        <w:pStyle w:val="ListParagraph"/>
        <w:spacing w:line="276" w:lineRule="auto"/>
        <w:ind w:left="-426"/>
        <w:jc w:val="both"/>
        <w:rPr>
          <w:sz w:val="24"/>
          <w:szCs w:val="24"/>
          <w:lang w:val="hr-HR"/>
        </w:rPr>
      </w:pPr>
      <w:r w:rsidRPr="00823C78">
        <w:rPr>
          <w:sz w:val="24"/>
          <w:szCs w:val="24"/>
          <w:lang w:val="hr-HR"/>
        </w:rPr>
        <w:t xml:space="preserve">1. u Republici Hrvatskoj, ako gospodarski subjekt ima poslovni nastan u Republici Hrvatskoj, ili </w:t>
      </w:r>
    </w:p>
    <w:p w14:paraId="6106A23F" w14:textId="77777777" w:rsidR="00694C2E" w:rsidRPr="00823C78" w:rsidRDefault="00694C2E" w:rsidP="008121BE">
      <w:pPr>
        <w:pStyle w:val="ListParagraph"/>
        <w:spacing w:line="276" w:lineRule="auto"/>
        <w:ind w:left="-426"/>
        <w:jc w:val="both"/>
        <w:rPr>
          <w:sz w:val="24"/>
          <w:szCs w:val="24"/>
          <w:lang w:val="hr-HR"/>
        </w:rPr>
      </w:pPr>
      <w:r w:rsidRPr="00823C78">
        <w:rPr>
          <w:sz w:val="24"/>
          <w:szCs w:val="24"/>
          <w:lang w:val="hr-HR"/>
        </w:rPr>
        <w:t xml:space="preserve">2. u Republici Hrvatskoj ili u državi poslovnog nastana gospodarskog subjekta, ako gospodarski subjekt nema poslovni nastan u Republici Hrvatskoj. </w:t>
      </w:r>
    </w:p>
    <w:p w14:paraId="568B3881" w14:textId="77777777" w:rsidR="00694C2E" w:rsidRPr="00823C78" w:rsidRDefault="00694C2E" w:rsidP="008121BE">
      <w:pPr>
        <w:pStyle w:val="ListParagraph"/>
        <w:spacing w:line="276" w:lineRule="auto"/>
        <w:ind w:left="-426"/>
        <w:jc w:val="both"/>
        <w:rPr>
          <w:sz w:val="24"/>
          <w:szCs w:val="24"/>
          <w:lang w:val="hr-HR"/>
        </w:rPr>
      </w:pPr>
      <w:r w:rsidRPr="00823C78">
        <w:rPr>
          <w:sz w:val="24"/>
          <w:szCs w:val="24"/>
          <w:lang w:val="hr-HR"/>
        </w:rPr>
        <w:t xml:space="preserve">Iznimno od navedenog, Naručitelj neće isključiti gospodarski subjekt iz postupka jednostavne nabave ako mu sukladno posebnom propisu plaćanje obveza nije dopušteno, ili mu je odobrena odgoda plaćanja. </w:t>
      </w:r>
    </w:p>
    <w:p w14:paraId="4494E80C" w14:textId="77777777" w:rsidR="00694C2E" w:rsidRPr="00823C78" w:rsidRDefault="00694C2E" w:rsidP="008121BE">
      <w:pPr>
        <w:pStyle w:val="ListParagraph"/>
        <w:spacing w:line="276" w:lineRule="auto"/>
        <w:ind w:left="-426"/>
        <w:jc w:val="both"/>
        <w:rPr>
          <w:sz w:val="24"/>
          <w:szCs w:val="24"/>
          <w:lang w:val="hr-HR"/>
        </w:rPr>
      </w:pPr>
      <w:r w:rsidRPr="00823C78">
        <w:rPr>
          <w:sz w:val="24"/>
          <w:szCs w:val="24"/>
          <w:lang w:val="hr-HR"/>
        </w:rPr>
        <w:t xml:space="preserve">Za potrebe utvrđivanja nepostojanja osnove za isključenje iz ove točke gospodarski subjekt u ponudi dostavlja: </w:t>
      </w:r>
    </w:p>
    <w:p w14:paraId="1F96F8C4" w14:textId="4112E924" w:rsidR="00694C2E" w:rsidRPr="00A51102" w:rsidRDefault="00694C2E" w:rsidP="008121BE">
      <w:pPr>
        <w:pStyle w:val="ListParagraph"/>
        <w:spacing w:line="276" w:lineRule="auto"/>
        <w:ind w:left="-426"/>
        <w:jc w:val="both"/>
        <w:rPr>
          <w:sz w:val="24"/>
          <w:szCs w:val="24"/>
          <w:lang w:val="hr-HR"/>
        </w:rPr>
      </w:pPr>
      <w:r w:rsidRPr="00A51102">
        <w:rPr>
          <w:sz w:val="24"/>
          <w:szCs w:val="24"/>
          <w:lang w:val="hr-HR"/>
        </w:rPr>
        <w:t xml:space="preserve">- </w:t>
      </w:r>
      <w:r w:rsidRPr="00A51102">
        <w:rPr>
          <w:b/>
          <w:sz w:val="24"/>
          <w:szCs w:val="24"/>
          <w:lang w:val="hr-HR"/>
        </w:rPr>
        <w:t>potvrdu Porezne uprave o stanju duga</w:t>
      </w:r>
      <w:r w:rsidRPr="00A51102">
        <w:rPr>
          <w:sz w:val="24"/>
          <w:szCs w:val="24"/>
          <w:lang w:val="hr-HR"/>
        </w:rPr>
        <w:t xml:space="preserve"> ili drugog nadležnog tijela države poslovnog nastana gospodarskog subjekta, koja </w:t>
      </w:r>
      <w:r w:rsidRPr="00A51102">
        <w:rPr>
          <w:b/>
          <w:sz w:val="24"/>
          <w:szCs w:val="24"/>
          <w:lang w:val="hr-HR"/>
        </w:rPr>
        <w:t>ne smije biti starij</w:t>
      </w:r>
      <w:r w:rsidR="00A51102" w:rsidRPr="00A51102">
        <w:rPr>
          <w:b/>
          <w:sz w:val="24"/>
          <w:szCs w:val="24"/>
          <w:lang w:val="hr-HR"/>
        </w:rPr>
        <w:t>a</w:t>
      </w:r>
      <w:r w:rsidRPr="00A51102">
        <w:rPr>
          <w:b/>
          <w:sz w:val="24"/>
          <w:szCs w:val="24"/>
          <w:lang w:val="hr-HR"/>
        </w:rPr>
        <w:t xml:space="preserve"> od 30 (trideset) dana</w:t>
      </w:r>
      <w:r w:rsidRPr="00A51102">
        <w:rPr>
          <w:sz w:val="24"/>
          <w:szCs w:val="24"/>
          <w:lang w:val="hr-HR"/>
        </w:rPr>
        <w:t xml:space="preserve"> od dana isteka roka za dostavu ponude. </w:t>
      </w:r>
    </w:p>
    <w:p w14:paraId="05068C81" w14:textId="264D52AB" w:rsidR="00694C2E" w:rsidRPr="00EE76DB" w:rsidRDefault="00694C2E" w:rsidP="008121BE">
      <w:pPr>
        <w:pStyle w:val="ListParagraph"/>
        <w:spacing w:line="276" w:lineRule="auto"/>
        <w:ind w:left="-426"/>
        <w:jc w:val="both"/>
        <w:rPr>
          <w:sz w:val="24"/>
          <w:szCs w:val="24"/>
          <w:lang w:val="hr-HR"/>
        </w:rPr>
      </w:pPr>
      <w:r w:rsidRPr="00EE76DB">
        <w:rPr>
          <w:sz w:val="24"/>
          <w:szCs w:val="24"/>
          <w:lang w:val="hr-HR"/>
        </w:rPr>
        <w:t xml:space="preserve">Ako se u državi poslovnog nastana gospodarskog subjekta, odnosno državi čiji je osoba državljanin ne izdaju gore navedeni dokumenti ili ako ne obuhvaćaju sve okolnosti iz </w:t>
      </w:r>
      <w:r w:rsidRPr="00EB7EE4">
        <w:rPr>
          <w:sz w:val="24"/>
          <w:szCs w:val="24"/>
          <w:lang w:val="hr-HR"/>
        </w:rPr>
        <w:t>točke 3.</w:t>
      </w:r>
      <w:r w:rsidR="00EB7EE4" w:rsidRPr="00EB7EE4">
        <w:rPr>
          <w:sz w:val="24"/>
          <w:szCs w:val="24"/>
          <w:lang w:val="hr-HR"/>
        </w:rPr>
        <w:t>2</w:t>
      </w:r>
      <w:r w:rsidRPr="00EB7EE4">
        <w:rPr>
          <w:sz w:val="24"/>
          <w:szCs w:val="24"/>
          <w:lang w:val="hr-HR"/>
        </w:rPr>
        <w:t xml:space="preserve">., gospodarski </w:t>
      </w:r>
      <w:r w:rsidRPr="00EE76DB">
        <w:rPr>
          <w:sz w:val="24"/>
          <w:szCs w:val="24"/>
          <w:lang w:val="hr-HR"/>
        </w:rPr>
        <w:t>subjekt dostavlja:</w:t>
      </w:r>
    </w:p>
    <w:p w14:paraId="6748E756" w14:textId="29650870" w:rsidR="00694C2E" w:rsidRDefault="00694C2E" w:rsidP="008121BE">
      <w:pPr>
        <w:pStyle w:val="ListParagraph"/>
        <w:spacing w:line="276" w:lineRule="auto"/>
        <w:ind w:left="-426"/>
        <w:jc w:val="both"/>
        <w:rPr>
          <w:sz w:val="24"/>
          <w:szCs w:val="24"/>
          <w:lang w:val="hr-HR"/>
        </w:rPr>
      </w:pPr>
      <w:r w:rsidRPr="00EE76DB">
        <w:rPr>
          <w:sz w:val="24"/>
          <w:szCs w:val="24"/>
          <w:lang w:val="hr-HR"/>
        </w:rPr>
        <w:t xml:space="preserve"> </w:t>
      </w:r>
      <w:r w:rsidRPr="00EE76DB">
        <w:rPr>
          <w:b/>
          <w:sz w:val="24"/>
          <w:szCs w:val="24"/>
          <w:lang w:val="hr-HR"/>
        </w:rPr>
        <w:t>- izjavu</w:t>
      </w:r>
      <w:r w:rsidRPr="00EE76DB">
        <w:rPr>
          <w:sz w:val="24"/>
          <w:szCs w:val="24"/>
          <w:lang w:val="hr-HR"/>
        </w:rPr>
        <w:t xml:space="preserve"> </w:t>
      </w:r>
      <w:r w:rsidRPr="00EE76DB">
        <w:rPr>
          <w:b/>
          <w:sz w:val="24"/>
          <w:szCs w:val="24"/>
          <w:lang w:val="hr-HR"/>
        </w:rPr>
        <w:t>pod prisegom</w:t>
      </w:r>
      <w:r w:rsidRPr="00EE76DB">
        <w:rPr>
          <w:sz w:val="24"/>
          <w:szCs w:val="24"/>
          <w:lang w:val="hr-HR"/>
        </w:rPr>
        <w:t xml:space="preserve"> ili, ako izjava pod prisegom prema pravu dotične države ne postoji, </w:t>
      </w:r>
      <w:r w:rsidRPr="00EE76DB">
        <w:rPr>
          <w:b/>
          <w:sz w:val="24"/>
          <w:szCs w:val="24"/>
          <w:lang w:val="hr-HR"/>
        </w:rPr>
        <w:t>izjavu davatelja</w:t>
      </w:r>
      <w:r w:rsidRPr="00EE76DB">
        <w:rPr>
          <w:sz w:val="24"/>
          <w:szCs w:val="24"/>
          <w:lang w:val="hr-HR"/>
        </w:rPr>
        <w:t xml:space="preserve"> s ovjerenim potpisom kod nadležne sudske ili upravne vlasti, javnog bilježnika ili strukovnog ili trgovinskog tijela u državi poslovnog nastana gospodarskog subjekta, odnosno državi čiji je osoba državljanin, koja ne smije biti starija od 30 (trideset) dana od dana isteka roka za dostavu ponude.</w:t>
      </w:r>
    </w:p>
    <w:p w14:paraId="2401898E" w14:textId="77777777" w:rsidR="00326118" w:rsidRPr="00EE76DB" w:rsidRDefault="00326118" w:rsidP="008121BE">
      <w:pPr>
        <w:pStyle w:val="ListParagraph"/>
        <w:spacing w:line="276" w:lineRule="auto"/>
        <w:ind w:left="-426"/>
        <w:jc w:val="both"/>
        <w:rPr>
          <w:sz w:val="24"/>
          <w:szCs w:val="24"/>
          <w:lang w:val="hr-HR"/>
        </w:rPr>
      </w:pPr>
    </w:p>
    <w:p w14:paraId="2E3A415B" w14:textId="0D86DCF4" w:rsidR="00694C2E" w:rsidRPr="00EE76DB" w:rsidRDefault="00694C2E" w:rsidP="00A51102">
      <w:pPr>
        <w:pStyle w:val="ListParagraph"/>
        <w:numPr>
          <w:ilvl w:val="0"/>
          <w:numId w:val="2"/>
        </w:numPr>
        <w:shd w:val="clear" w:color="auto" w:fill="E7E6E6" w:themeFill="background2"/>
        <w:spacing w:after="200" w:line="276" w:lineRule="auto"/>
        <w:jc w:val="both"/>
        <w:rPr>
          <w:b/>
          <w:sz w:val="24"/>
          <w:szCs w:val="24"/>
          <w:lang w:val="hr-HR"/>
        </w:rPr>
      </w:pPr>
      <w:bookmarkStart w:id="6" w:name="_Toc502299202"/>
      <w:r w:rsidRPr="00EE76DB">
        <w:rPr>
          <w:b/>
          <w:sz w:val="24"/>
          <w:szCs w:val="24"/>
          <w:lang w:val="hr-HR"/>
        </w:rPr>
        <w:t xml:space="preserve">KRITERIJ ZA ODABIR GOSPODARSKOG SUBJEKTA (UVJETI SPOSOBNOSTI) </w:t>
      </w:r>
    </w:p>
    <w:bookmarkEnd w:id="6"/>
    <w:p w14:paraId="2F355B20" w14:textId="43D0AC25" w:rsidR="00694C2E" w:rsidRPr="00FE1BB3" w:rsidRDefault="00694C2E" w:rsidP="008121BE">
      <w:pPr>
        <w:spacing w:line="276" w:lineRule="auto"/>
        <w:contextualSpacing/>
        <w:jc w:val="both"/>
        <w:rPr>
          <w:b/>
          <w:sz w:val="24"/>
          <w:szCs w:val="24"/>
          <w:lang w:val="hr-HR" w:eastAsia="hr-HR"/>
        </w:rPr>
      </w:pPr>
      <w:r w:rsidRPr="00FE1BB3">
        <w:rPr>
          <w:sz w:val="24"/>
          <w:szCs w:val="24"/>
          <w:lang w:val="hr-HR" w:eastAsia="hr-HR"/>
        </w:rPr>
        <w:t>U ovom postupku jednostavne nabave gospodarski subjekti moraju dokazati svoju sposobnost za obavljanje profesionalne djelatnosti, te tehničku i stručnu sposobnost.</w:t>
      </w:r>
      <w:r w:rsidRPr="00FE1BB3">
        <w:rPr>
          <w:sz w:val="24"/>
          <w:szCs w:val="24"/>
          <w:lang w:val="hr-HR" w:eastAsia="hr-HR"/>
        </w:rPr>
        <w:cr/>
      </w:r>
    </w:p>
    <w:p w14:paraId="2CF59DD6" w14:textId="77777777" w:rsidR="00694C2E" w:rsidRPr="00FE1BB3" w:rsidRDefault="00694C2E" w:rsidP="008121BE">
      <w:pPr>
        <w:numPr>
          <w:ilvl w:val="1"/>
          <w:numId w:val="2"/>
        </w:numPr>
        <w:tabs>
          <w:tab w:val="left" w:pos="993"/>
          <w:tab w:val="left" w:pos="1134"/>
        </w:tabs>
        <w:spacing w:line="276" w:lineRule="auto"/>
        <w:contextualSpacing/>
        <w:jc w:val="both"/>
        <w:rPr>
          <w:b/>
          <w:bCs/>
          <w:iCs/>
          <w:sz w:val="24"/>
          <w:szCs w:val="24"/>
          <w:u w:val="single"/>
          <w:lang w:val="hr-HR" w:eastAsia="hr-HR"/>
        </w:rPr>
      </w:pPr>
      <w:r w:rsidRPr="00FE1BB3">
        <w:rPr>
          <w:b/>
          <w:bCs/>
          <w:iCs/>
          <w:sz w:val="24"/>
          <w:szCs w:val="24"/>
          <w:lang w:val="hr-HR" w:eastAsia="hr-HR"/>
        </w:rPr>
        <w:t>SPOSOBNOST ZA OBAVLJANJE PROFESIONALNE DJELATNOSTI</w:t>
      </w:r>
      <w:r w:rsidRPr="00823C78">
        <w:rPr>
          <w:sz w:val="24"/>
          <w:szCs w:val="24"/>
          <w:lang w:val="hr-HR"/>
        </w:rPr>
        <w:t xml:space="preserve"> - </w:t>
      </w:r>
      <w:r w:rsidRPr="00823C78">
        <w:rPr>
          <w:b/>
          <w:sz w:val="24"/>
          <w:szCs w:val="24"/>
          <w:lang w:val="hr-HR"/>
        </w:rPr>
        <w:t>U</w:t>
      </w:r>
      <w:r w:rsidRPr="00FE1BB3">
        <w:rPr>
          <w:b/>
          <w:bCs/>
          <w:iCs/>
          <w:sz w:val="24"/>
          <w:szCs w:val="24"/>
          <w:lang w:val="hr-HR" w:eastAsia="hr-HR"/>
        </w:rPr>
        <w:t>PIS U REGISTAR U DRŽAVI POSLOVNOG NASTANA GOSPODARSKOG SUBJEKTA</w:t>
      </w:r>
    </w:p>
    <w:p w14:paraId="771B91D3" w14:textId="77777777" w:rsidR="00A51102" w:rsidRDefault="00A51102" w:rsidP="00A51102">
      <w:pPr>
        <w:tabs>
          <w:tab w:val="left" w:pos="993"/>
          <w:tab w:val="left" w:pos="1134"/>
        </w:tabs>
        <w:spacing w:line="276" w:lineRule="auto"/>
        <w:contextualSpacing/>
        <w:jc w:val="both"/>
        <w:rPr>
          <w:b/>
          <w:bCs/>
          <w:sz w:val="24"/>
          <w:szCs w:val="24"/>
          <w:u w:val="single"/>
          <w:lang w:val="hr-HR" w:eastAsia="hr-HR"/>
        </w:rPr>
      </w:pPr>
    </w:p>
    <w:p w14:paraId="69B32E53" w14:textId="4696DD39" w:rsidR="00694C2E" w:rsidRPr="00FE1BB3" w:rsidRDefault="00A51102" w:rsidP="00A51102">
      <w:pPr>
        <w:tabs>
          <w:tab w:val="left" w:pos="993"/>
          <w:tab w:val="left" w:pos="1134"/>
        </w:tabs>
        <w:spacing w:line="276" w:lineRule="auto"/>
        <w:contextualSpacing/>
        <w:jc w:val="both"/>
        <w:rPr>
          <w:bCs/>
          <w:sz w:val="24"/>
          <w:szCs w:val="24"/>
          <w:lang w:val="hr-HR" w:eastAsia="hr-HR"/>
        </w:rPr>
      </w:pPr>
      <w:r w:rsidRPr="00A51102">
        <w:rPr>
          <w:bCs/>
          <w:sz w:val="24"/>
          <w:szCs w:val="24"/>
          <w:lang w:val="hr-HR" w:eastAsia="hr-HR"/>
        </w:rPr>
        <w:t>Svaki gospodarski subjekt u ovom postupku j</w:t>
      </w:r>
      <w:r w:rsidR="00566670">
        <w:rPr>
          <w:bCs/>
          <w:sz w:val="24"/>
          <w:szCs w:val="24"/>
          <w:lang w:val="hr-HR" w:eastAsia="hr-HR"/>
        </w:rPr>
        <w:t xml:space="preserve">ednostavne </w:t>
      </w:r>
      <w:r w:rsidRPr="00A51102">
        <w:rPr>
          <w:bCs/>
          <w:sz w:val="24"/>
          <w:szCs w:val="24"/>
          <w:lang w:val="hr-HR" w:eastAsia="hr-HR"/>
        </w:rPr>
        <w:t>nabave mora dokazati svoj upis u sudski, obrtni, strukovni ili drugi odgovarajući registar u državi njegova poslovnog nastana.</w:t>
      </w:r>
    </w:p>
    <w:p w14:paraId="1A051CB1" w14:textId="77777777" w:rsidR="00694C2E" w:rsidRPr="00FE1BB3" w:rsidRDefault="00694C2E" w:rsidP="008121BE">
      <w:pPr>
        <w:tabs>
          <w:tab w:val="left" w:pos="993"/>
          <w:tab w:val="left" w:pos="1134"/>
        </w:tabs>
        <w:spacing w:line="276" w:lineRule="auto"/>
        <w:ind w:left="716"/>
        <w:contextualSpacing/>
        <w:jc w:val="both"/>
        <w:rPr>
          <w:bCs/>
          <w:sz w:val="24"/>
          <w:szCs w:val="24"/>
          <w:lang w:val="hr-HR" w:eastAsia="hr-HR"/>
        </w:rPr>
      </w:pPr>
    </w:p>
    <w:p w14:paraId="512A736A" w14:textId="77777777" w:rsidR="00694C2E" w:rsidRPr="00FE1BB3" w:rsidRDefault="00694C2E" w:rsidP="00A51102">
      <w:pPr>
        <w:tabs>
          <w:tab w:val="left" w:pos="993"/>
          <w:tab w:val="left" w:pos="1134"/>
        </w:tabs>
        <w:spacing w:line="276" w:lineRule="auto"/>
        <w:contextualSpacing/>
        <w:jc w:val="both"/>
        <w:rPr>
          <w:bCs/>
          <w:sz w:val="24"/>
          <w:szCs w:val="24"/>
          <w:lang w:val="hr-HR" w:eastAsia="hr-HR"/>
        </w:rPr>
      </w:pPr>
      <w:r w:rsidRPr="00FE1BB3">
        <w:rPr>
          <w:bCs/>
          <w:sz w:val="24"/>
          <w:szCs w:val="24"/>
          <w:lang w:val="hr-HR" w:eastAsia="hr-HR"/>
        </w:rPr>
        <w:t>Za potrebe utvrđivanja okolnosti iz točke 4.1. gospodarski subjekt u ponudi dostavlja:</w:t>
      </w:r>
    </w:p>
    <w:p w14:paraId="32CCDCB7" w14:textId="77777777" w:rsidR="00A51102" w:rsidRDefault="00A51102" w:rsidP="008121BE">
      <w:pPr>
        <w:tabs>
          <w:tab w:val="left" w:pos="993"/>
          <w:tab w:val="left" w:pos="1134"/>
        </w:tabs>
        <w:spacing w:line="276" w:lineRule="auto"/>
        <w:ind w:left="716"/>
        <w:contextualSpacing/>
        <w:jc w:val="both"/>
        <w:rPr>
          <w:bCs/>
          <w:sz w:val="24"/>
          <w:szCs w:val="24"/>
          <w:lang w:val="hr-HR" w:eastAsia="hr-HR"/>
        </w:rPr>
      </w:pPr>
    </w:p>
    <w:p w14:paraId="649A7D6D" w14:textId="09E8BCCD" w:rsidR="00694C2E" w:rsidRPr="00FE1BB3" w:rsidRDefault="00694C2E" w:rsidP="008121BE">
      <w:pPr>
        <w:tabs>
          <w:tab w:val="left" w:pos="993"/>
          <w:tab w:val="left" w:pos="1134"/>
        </w:tabs>
        <w:spacing w:line="276" w:lineRule="auto"/>
        <w:ind w:left="716"/>
        <w:contextualSpacing/>
        <w:jc w:val="both"/>
        <w:rPr>
          <w:bCs/>
          <w:sz w:val="24"/>
          <w:szCs w:val="24"/>
          <w:lang w:val="hr-HR" w:eastAsia="hr-HR"/>
        </w:rPr>
      </w:pPr>
      <w:r w:rsidRPr="00FE1BB3">
        <w:rPr>
          <w:bCs/>
          <w:sz w:val="24"/>
          <w:szCs w:val="24"/>
          <w:lang w:val="hr-HR" w:eastAsia="hr-HR"/>
        </w:rPr>
        <w:t xml:space="preserve">- </w:t>
      </w:r>
      <w:r w:rsidRPr="00FE1BB3">
        <w:rPr>
          <w:b/>
          <w:bCs/>
          <w:sz w:val="24"/>
          <w:szCs w:val="24"/>
          <w:lang w:val="hr-HR" w:eastAsia="hr-HR"/>
        </w:rPr>
        <w:t>izvadak iz sudskog, obrtnog, strukovnog ili drugog odgovarajućeg registra</w:t>
      </w:r>
      <w:r w:rsidRPr="00FE1BB3">
        <w:rPr>
          <w:bCs/>
          <w:sz w:val="24"/>
          <w:szCs w:val="24"/>
          <w:lang w:val="hr-HR" w:eastAsia="hr-HR"/>
        </w:rPr>
        <w:t xml:space="preserve"> koji se vodi u državi čl</w:t>
      </w:r>
      <w:r w:rsidR="00EB7EE4">
        <w:rPr>
          <w:bCs/>
          <w:sz w:val="24"/>
          <w:szCs w:val="24"/>
          <w:lang w:val="hr-HR" w:eastAsia="hr-HR"/>
        </w:rPr>
        <w:t>anici njegova poslovnog nastana</w:t>
      </w:r>
      <w:r w:rsidRPr="00FE1BB3">
        <w:rPr>
          <w:bCs/>
          <w:sz w:val="24"/>
          <w:szCs w:val="24"/>
          <w:lang w:val="hr-HR" w:eastAsia="hr-HR"/>
        </w:rPr>
        <w:t xml:space="preserve">, a ako se oni ne izdaju, gospodarski subjekt može dostaviti izjavu s ovjerom potpisa kod nadležnog tijela. Izvod ili izjava </w:t>
      </w:r>
      <w:r w:rsidRPr="00FE1BB3">
        <w:rPr>
          <w:b/>
          <w:bCs/>
          <w:sz w:val="24"/>
          <w:szCs w:val="24"/>
          <w:lang w:val="hr-HR" w:eastAsia="hr-HR"/>
        </w:rPr>
        <w:t>ne smij</w:t>
      </w:r>
      <w:r w:rsidR="00A51102">
        <w:rPr>
          <w:b/>
          <w:bCs/>
          <w:sz w:val="24"/>
          <w:szCs w:val="24"/>
          <w:lang w:val="hr-HR" w:eastAsia="hr-HR"/>
        </w:rPr>
        <w:t>e</w:t>
      </w:r>
      <w:r w:rsidRPr="00FE1BB3">
        <w:rPr>
          <w:b/>
          <w:bCs/>
          <w:sz w:val="24"/>
          <w:szCs w:val="24"/>
          <w:lang w:val="hr-HR" w:eastAsia="hr-HR"/>
        </w:rPr>
        <w:t xml:space="preserve"> biti stariji od 3 (tri) mjeseca</w:t>
      </w:r>
      <w:r w:rsidRPr="00FE1BB3">
        <w:rPr>
          <w:bCs/>
          <w:sz w:val="24"/>
          <w:szCs w:val="24"/>
          <w:lang w:val="hr-HR" w:eastAsia="hr-HR"/>
        </w:rPr>
        <w:t xml:space="preserve"> računajući od dana slanja poziva za dostavu ponude.</w:t>
      </w:r>
    </w:p>
    <w:p w14:paraId="6D9D9451" w14:textId="77777777" w:rsidR="00694C2E" w:rsidRPr="00FE1BB3" w:rsidRDefault="00694C2E" w:rsidP="008121BE">
      <w:pPr>
        <w:spacing w:line="276" w:lineRule="auto"/>
        <w:ind w:left="708"/>
        <w:jc w:val="both"/>
        <w:rPr>
          <w:rFonts w:eastAsia="Calibri"/>
          <w:sz w:val="24"/>
          <w:szCs w:val="24"/>
          <w:lang w:val="hr-HR"/>
        </w:rPr>
      </w:pPr>
    </w:p>
    <w:p w14:paraId="514FE335" w14:textId="77777777" w:rsidR="00694C2E" w:rsidRPr="00FE1BB3" w:rsidRDefault="00694C2E" w:rsidP="008121BE">
      <w:pPr>
        <w:pStyle w:val="ListParagraph"/>
        <w:numPr>
          <w:ilvl w:val="1"/>
          <w:numId w:val="2"/>
        </w:numPr>
        <w:spacing w:line="276" w:lineRule="auto"/>
        <w:jc w:val="both"/>
        <w:rPr>
          <w:rFonts w:eastAsia="Calibri"/>
          <w:sz w:val="24"/>
          <w:szCs w:val="24"/>
          <w:lang w:val="hr-HR"/>
        </w:rPr>
      </w:pPr>
      <w:r w:rsidRPr="00FE1BB3">
        <w:rPr>
          <w:rFonts w:eastAsia="Calibri"/>
          <w:b/>
          <w:bCs/>
          <w:sz w:val="24"/>
          <w:szCs w:val="24"/>
          <w:lang w:val="hr-HR"/>
        </w:rPr>
        <w:t xml:space="preserve">  TEHNIČKA I STRUČNA SPOSOBNOST</w:t>
      </w:r>
      <w:r w:rsidRPr="00FE1BB3">
        <w:rPr>
          <w:rFonts w:eastAsia="Calibri"/>
          <w:sz w:val="24"/>
          <w:szCs w:val="24"/>
          <w:lang w:val="hr-HR"/>
        </w:rPr>
        <w:t xml:space="preserve"> </w:t>
      </w:r>
    </w:p>
    <w:p w14:paraId="7F57BF91" w14:textId="77777777" w:rsidR="00A51102" w:rsidRDefault="00A51102" w:rsidP="008121BE">
      <w:pPr>
        <w:spacing w:line="276" w:lineRule="auto"/>
        <w:jc w:val="both"/>
        <w:rPr>
          <w:rFonts w:eastAsia="Calibri"/>
          <w:sz w:val="24"/>
          <w:szCs w:val="24"/>
          <w:lang w:val="hr-HR"/>
        </w:rPr>
      </w:pPr>
    </w:p>
    <w:p w14:paraId="00CC44CB" w14:textId="329AFFE5" w:rsidR="00694C2E" w:rsidRPr="00FE1BB3" w:rsidRDefault="00694C2E" w:rsidP="008121BE">
      <w:pPr>
        <w:spacing w:line="276" w:lineRule="auto"/>
        <w:jc w:val="both"/>
        <w:rPr>
          <w:rFonts w:eastAsia="Calibri"/>
          <w:sz w:val="24"/>
          <w:szCs w:val="24"/>
          <w:lang w:val="hr-HR"/>
        </w:rPr>
      </w:pPr>
      <w:r w:rsidRPr="00FE1BB3">
        <w:rPr>
          <w:rFonts w:eastAsia="Calibri"/>
          <w:sz w:val="24"/>
          <w:szCs w:val="24"/>
          <w:lang w:val="hr-HR"/>
        </w:rPr>
        <w:t>Naručitelj određuje sljedeće uvjete tehničke i stručne sposobnosti kojima se osigurava da gospodarski subjekt ima iskustvo potrebno za izvršenje ugovora o nabavi na odgovarajućoj razini kvalitete:</w:t>
      </w:r>
    </w:p>
    <w:p w14:paraId="3777DFBC" w14:textId="77777777" w:rsidR="00694C2E" w:rsidRPr="00FE1BB3" w:rsidRDefault="00694C2E" w:rsidP="008121BE">
      <w:pPr>
        <w:spacing w:line="276" w:lineRule="auto"/>
        <w:jc w:val="both"/>
        <w:rPr>
          <w:rFonts w:eastAsia="Calibri"/>
          <w:b/>
          <w:bCs/>
          <w:sz w:val="24"/>
          <w:szCs w:val="24"/>
          <w:lang w:val="hr-HR"/>
        </w:rPr>
      </w:pPr>
    </w:p>
    <w:p w14:paraId="0CCF0DC9" w14:textId="7255CF3B" w:rsidR="00694C2E" w:rsidRPr="00F32D6F" w:rsidRDefault="00694C2E" w:rsidP="008121BE">
      <w:pPr>
        <w:pStyle w:val="ListParagraph"/>
        <w:numPr>
          <w:ilvl w:val="2"/>
          <w:numId w:val="2"/>
        </w:numPr>
        <w:spacing w:line="276" w:lineRule="auto"/>
        <w:jc w:val="both"/>
        <w:rPr>
          <w:rFonts w:eastAsia="Calibri"/>
          <w:b/>
          <w:sz w:val="24"/>
          <w:szCs w:val="24"/>
          <w:lang w:val="hr-HR"/>
        </w:rPr>
      </w:pPr>
      <w:r w:rsidRPr="00F32D6F">
        <w:rPr>
          <w:rFonts w:eastAsia="Calibri"/>
          <w:b/>
          <w:sz w:val="24"/>
          <w:szCs w:val="24"/>
          <w:lang w:val="hr-HR"/>
        </w:rPr>
        <w:t>Iskustvo gospodarskog subjekta</w:t>
      </w:r>
      <w:r w:rsidR="00F32D6F">
        <w:rPr>
          <w:rFonts w:eastAsia="Calibri"/>
          <w:b/>
          <w:sz w:val="24"/>
          <w:szCs w:val="24"/>
          <w:lang w:val="hr-HR"/>
        </w:rPr>
        <w:t xml:space="preserve">: </w:t>
      </w:r>
      <w:r w:rsidR="00C1168A" w:rsidRPr="00F32D6F">
        <w:rPr>
          <w:rFonts w:eastAsia="Calibri"/>
          <w:b/>
          <w:sz w:val="24"/>
          <w:szCs w:val="24"/>
          <w:lang w:val="hr-HR"/>
        </w:rPr>
        <w:t xml:space="preserve">Popis glavnih </w:t>
      </w:r>
      <w:r w:rsidR="005A32C0">
        <w:rPr>
          <w:rFonts w:eastAsia="Calibri"/>
          <w:b/>
          <w:sz w:val="24"/>
          <w:szCs w:val="24"/>
          <w:lang w:val="hr-HR"/>
        </w:rPr>
        <w:t>isporuka robe</w:t>
      </w:r>
    </w:p>
    <w:p w14:paraId="7E5098D4" w14:textId="1F248D85" w:rsidR="00694C2E" w:rsidRPr="00A51102" w:rsidRDefault="004A41C3" w:rsidP="00A51102">
      <w:pPr>
        <w:spacing w:line="276" w:lineRule="auto"/>
        <w:jc w:val="both"/>
        <w:rPr>
          <w:rFonts w:eastAsia="Calibri"/>
          <w:sz w:val="24"/>
          <w:szCs w:val="24"/>
          <w:lang w:val="hr-HR"/>
        </w:rPr>
      </w:pPr>
      <w:r w:rsidRPr="004A41C3">
        <w:rPr>
          <w:rFonts w:eastAsia="Calibri"/>
          <w:sz w:val="24"/>
          <w:szCs w:val="24"/>
          <w:lang w:val="hr-HR"/>
        </w:rPr>
        <w:t xml:space="preserve">Ponuditelj mora dokazati </w:t>
      </w:r>
      <w:r>
        <w:rPr>
          <w:rFonts w:eastAsia="Calibri"/>
          <w:sz w:val="24"/>
          <w:szCs w:val="24"/>
          <w:lang w:val="hr-HR"/>
        </w:rPr>
        <w:t xml:space="preserve">da je </w:t>
      </w:r>
      <w:r w:rsidRPr="00A51102">
        <w:rPr>
          <w:rFonts w:eastAsia="Calibri"/>
          <w:sz w:val="24"/>
          <w:szCs w:val="24"/>
          <w:lang w:val="hr-HR"/>
        </w:rPr>
        <w:t>u godini u kojoj je započeo postupak nabave</w:t>
      </w:r>
      <w:r>
        <w:rPr>
          <w:rFonts w:eastAsia="Calibri"/>
          <w:sz w:val="24"/>
          <w:szCs w:val="24"/>
          <w:lang w:val="hr-HR"/>
        </w:rPr>
        <w:t xml:space="preserve"> (2024.)</w:t>
      </w:r>
      <w:r w:rsidRPr="00A51102">
        <w:rPr>
          <w:rFonts w:eastAsia="Calibri"/>
          <w:sz w:val="24"/>
          <w:szCs w:val="24"/>
          <w:lang w:val="hr-HR"/>
        </w:rPr>
        <w:t xml:space="preserve"> i tijekom 3 godine</w:t>
      </w:r>
      <w:r>
        <w:rPr>
          <w:rFonts w:eastAsia="Calibri"/>
          <w:sz w:val="24"/>
          <w:szCs w:val="24"/>
          <w:lang w:val="hr-HR"/>
        </w:rPr>
        <w:t xml:space="preserve"> (2021.-2023.) koje prethode toj godini uredno izvršio isporuku </w:t>
      </w:r>
      <w:r w:rsidR="009E0EE2">
        <w:rPr>
          <w:rFonts w:eastAsia="Calibri"/>
          <w:sz w:val="24"/>
          <w:szCs w:val="24"/>
          <w:lang w:val="hr-HR"/>
        </w:rPr>
        <w:t>robe</w:t>
      </w:r>
      <w:r w:rsidR="00694C2E" w:rsidRPr="00A51102">
        <w:rPr>
          <w:rFonts w:eastAsia="Calibri"/>
          <w:sz w:val="24"/>
          <w:szCs w:val="24"/>
          <w:lang w:val="hr-HR"/>
        </w:rPr>
        <w:t xml:space="preserve"> </w:t>
      </w:r>
      <w:r>
        <w:rPr>
          <w:rFonts w:eastAsia="Calibri"/>
          <w:sz w:val="24"/>
          <w:szCs w:val="24"/>
          <w:lang w:val="hr-HR"/>
        </w:rPr>
        <w:t xml:space="preserve">koja je </w:t>
      </w:r>
      <w:r w:rsidR="00694C2E" w:rsidRPr="00A51102">
        <w:rPr>
          <w:rFonts w:eastAsia="Calibri"/>
          <w:sz w:val="24"/>
          <w:szCs w:val="24"/>
          <w:lang w:val="hr-HR"/>
        </w:rPr>
        <w:t>is</w:t>
      </w:r>
      <w:r>
        <w:rPr>
          <w:rFonts w:eastAsia="Calibri"/>
          <w:sz w:val="24"/>
          <w:szCs w:val="24"/>
          <w:lang w:val="hr-HR"/>
        </w:rPr>
        <w:t>ta ili slična predmetu nabave.</w:t>
      </w:r>
    </w:p>
    <w:p w14:paraId="750401C9" w14:textId="5159AEF2" w:rsidR="00694C2E" w:rsidRPr="00A51102" w:rsidRDefault="00694C2E" w:rsidP="00A51102">
      <w:pPr>
        <w:spacing w:line="276" w:lineRule="auto"/>
        <w:jc w:val="both"/>
        <w:rPr>
          <w:rFonts w:eastAsia="Calibri"/>
          <w:sz w:val="24"/>
          <w:szCs w:val="24"/>
          <w:lang w:val="hr-HR"/>
        </w:rPr>
      </w:pPr>
      <w:r w:rsidRPr="00A51102">
        <w:rPr>
          <w:rFonts w:eastAsia="Calibri"/>
          <w:sz w:val="24"/>
          <w:szCs w:val="24"/>
          <w:lang w:val="hr-HR"/>
        </w:rPr>
        <w:t xml:space="preserve">Kako bi dokazao svoju sposobnost, ponuditelj mora dokazati da je u navedenom razdoblju uredno izvršio najmanje 1 (jednu) </w:t>
      </w:r>
      <w:r w:rsidR="005D65DA" w:rsidRPr="00A51102">
        <w:rPr>
          <w:rFonts w:eastAsia="Calibri"/>
          <w:sz w:val="24"/>
          <w:szCs w:val="24"/>
          <w:lang w:val="hr-HR"/>
        </w:rPr>
        <w:t xml:space="preserve">a </w:t>
      </w:r>
      <w:r w:rsidR="005D65DA" w:rsidRPr="00E54A3F">
        <w:rPr>
          <w:rFonts w:eastAsia="Calibri"/>
          <w:sz w:val="24"/>
          <w:szCs w:val="24"/>
          <w:lang w:val="hr-HR"/>
        </w:rPr>
        <w:t xml:space="preserve">najviše </w:t>
      </w:r>
      <w:r w:rsidR="00E54A3F" w:rsidRPr="00E54A3F">
        <w:rPr>
          <w:rFonts w:eastAsia="Calibri"/>
          <w:sz w:val="24"/>
          <w:szCs w:val="24"/>
          <w:lang w:val="hr-HR"/>
        </w:rPr>
        <w:t>2</w:t>
      </w:r>
      <w:r w:rsidR="005D65DA" w:rsidRPr="00E54A3F">
        <w:rPr>
          <w:rFonts w:eastAsia="Calibri"/>
          <w:sz w:val="24"/>
          <w:szCs w:val="24"/>
          <w:lang w:val="hr-HR"/>
        </w:rPr>
        <w:t xml:space="preserve"> (</w:t>
      </w:r>
      <w:r w:rsidR="00E54A3F" w:rsidRPr="00E54A3F">
        <w:rPr>
          <w:rFonts w:eastAsia="Calibri"/>
          <w:sz w:val="24"/>
          <w:szCs w:val="24"/>
          <w:lang w:val="hr-HR"/>
        </w:rPr>
        <w:t>dvije</w:t>
      </w:r>
      <w:r w:rsidR="005D65DA" w:rsidRPr="00E54A3F">
        <w:rPr>
          <w:rFonts w:eastAsia="Calibri"/>
          <w:sz w:val="24"/>
          <w:szCs w:val="24"/>
          <w:lang w:val="hr-HR"/>
        </w:rPr>
        <w:t xml:space="preserve">) </w:t>
      </w:r>
      <w:r w:rsidR="00DE0548" w:rsidRPr="00E54A3F">
        <w:rPr>
          <w:rFonts w:eastAsia="Calibri"/>
          <w:sz w:val="24"/>
          <w:szCs w:val="24"/>
          <w:lang w:val="hr-HR"/>
        </w:rPr>
        <w:t>isporuke</w:t>
      </w:r>
      <w:r w:rsidR="00DE0548">
        <w:rPr>
          <w:rFonts w:eastAsia="Calibri"/>
          <w:sz w:val="24"/>
          <w:szCs w:val="24"/>
          <w:lang w:val="hr-HR"/>
        </w:rPr>
        <w:t xml:space="preserve"> rob</w:t>
      </w:r>
      <w:r w:rsidR="004A41C3">
        <w:rPr>
          <w:rFonts w:eastAsia="Calibri"/>
          <w:sz w:val="24"/>
          <w:szCs w:val="24"/>
          <w:lang w:val="hr-HR"/>
        </w:rPr>
        <w:t>e</w:t>
      </w:r>
      <w:r w:rsidR="00DE0548">
        <w:rPr>
          <w:rFonts w:eastAsia="Calibri"/>
          <w:sz w:val="24"/>
          <w:szCs w:val="24"/>
          <w:lang w:val="hr-HR"/>
        </w:rPr>
        <w:t xml:space="preserve"> </w:t>
      </w:r>
      <w:r w:rsidR="004A41C3">
        <w:rPr>
          <w:rFonts w:eastAsia="Calibri"/>
          <w:sz w:val="24"/>
          <w:szCs w:val="24"/>
          <w:lang w:val="hr-HR"/>
        </w:rPr>
        <w:t xml:space="preserve">koja je </w:t>
      </w:r>
      <w:r w:rsidR="004A41C3" w:rsidRPr="004A41C3">
        <w:rPr>
          <w:rFonts w:eastAsia="Calibri"/>
          <w:sz w:val="24"/>
          <w:szCs w:val="24"/>
          <w:lang w:val="hr-HR"/>
        </w:rPr>
        <w:t>ist</w:t>
      </w:r>
      <w:r w:rsidR="004A41C3">
        <w:rPr>
          <w:rFonts w:eastAsia="Calibri"/>
          <w:sz w:val="24"/>
          <w:szCs w:val="24"/>
          <w:lang w:val="hr-HR"/>
        </w:rPr>
        <w:t>a</w:t>
      </w:r>
      <w:r w:rsidR="004A41C3" w:rsidRPr="004A41C3">
        <w:rPr>
          <w:rFonts w:eastAsia="Calibri"/>
          <w:sz w:val="24"/>
          <w:szCs w:val="24"/>
          <w:lang w:val="hr-HR"/>
        </w:rPr>
        <w:t xml:space="preserve"> ili sličn</w:t>
      </w:r>
      <w:r w:rsidR="004A41C3">
        <w:rPr>
          <w:rFonts w:eastAsia="Calibri"/>
          <w:sz w:val="24"/>
          <w:szCs w:val="24"/>
          <w:lang w:val="hr-HR"/>
        </w:rPr>
        <w:t xml:space="preserve">a </w:t>
      </w:r>
      <w:r w:rsidR="004A41C3" w:rsidRPr="004A41C3">
        <w:rPr>
          <w:rFonts w:eastAsia="Calibri"/>
          <w:sz w:val="24"/>
          <w:szCs w:val="24"/>
          <w:lang w:val="hr-HR"/>
        </w:rPr>
        <w:t xml:space="preserve">predmetu nabave </w:t>
      </w:r>
      <w:r w:rsidR="00DE0548">
        <w:rPr>
          <w:rFonts w:eastAsia="Calibri"/>
          <w:sz w:val="24"/>
          <w:szCs w:val="24"/>
          <w:lang w:val="hr-HR"/>
        </w:rPr>
        <w:t xml:space="preserve">čija je </w:t>
      </w:r>
      <w:r w:rsidR="00DE0548" w:rsidRPr="00DE0548">
        <w:rPr>
          <w:rFonts w:eastAsia="Calibri"/>
          <w:sz w:val="24"/>
          <w:szCs w:val="24"/>
          <w:lang w:val="hr-HR"/>
        </w:rPr>
        <w:t xml:space="preserve">vrijednost kumulativno minimalno jednaka ili veća od </w:t>
      </w:r>
      <w:r w:rsidR="00DE0548">
        <w:rPr>
          <w:rFonts w:eastAsia="Calibri"/>
          <w:sz w:val="24"/>
          <w:szCs w:val="24"/>
          <w:lang w:val="hr-HR"/>
        </w:rPr>
        <w:t>1</w:t>
      </w:r>
      <w:r w:rsidR="009E0EE2">
        <w:rPr>
          <w:rFonts w:eastAsia="Calibri"/>
          <w:sz w:val="24"/>
          <w:szCs w:val="24"/>
          <w:lang w:val="hr-HR"/>
        </w:rPr>
        <w:t>3</w:t>
      </w:r>
      <w:r w:rsidR="00DE0548">
        <w:rPr>
          <w:rFonts w:eastAsia="Calibri"/>
          <w:sz w:val="24"/>
          <w:szCs w:val="24"/>
          <w:lang w:val="hr-HR"/>
        </w:rPr>
        <w:t>.000,00</w:t>
      </w:r>
      <w:r w:rsidR="00DE0548" w:rsidRPr="00DE0548">
        <w:rPr>
          <w:rFonts w:eastAsia="Calibri"/>
          <w:sz w:val="24"/>
          <w:szCs w:val="24"/>
          <w:lang w:val="hr-HR"/>
        </w:rPr>
        <w:t xml:space="preserve"> EUR bez PDV-a.</w:t>
      </w:r>
    </w:p>
    <w:p w14:paraId="73FCA9BC" w14:textId="648B9899" w:rsidR="00DE0548" w:rsidRPr="00A51102" w:rsidRDefault="00DE0548" w:rsidP="00DE0548">
      <w:pPr>
        <w:spacing w:line="276" w:lineRule="auto"/>
        <w:jc w:val="both"/>
        <w:rPr>
          <w:rFonts w:eastAsia="Calibri"/>
          <w:color w:val="FF0000"/>
          <w:sz w:val="24"/>
          <w:szCs w:val="24"/>
          <w:lang w:val="hr-HR"/>
        </w:rPr>
      </w:pPr>
      <w:r w:rsidRPr="00DE0548">
        <w:rPr>
          <w:rFonts w:eastAsia="Calibri"/>
          <w:sz w:val="24"/>
          <w:szCs w:val="24"/>
          <w:lang w:val="hr-HR"/>
        </w:rPr>
        <w:t>Pod sličnim isporukama robe smatraju se robe usporedive vrste i složenosti kao predmet nabave za potrebe likovnih postava/ uređenja interijera u muzejskim/izložbenim i sličnim prostorima.</w:t>
      </w:r>
    </w:p>
    <w:p w14:paraId="7377F13F" w14:textId="05C2A19A" w:rsidR="00C1168A" w:rsidRPr="00A51102" w:rsidRDefault="00694C2E" w:rsidP="00A51102">
      <w:pPr>
        <w:spacing w:line="276" w:lineRule="auto"/>
        <w:jc w:val="both"/>
        <w:rPr>
          <w:rFonts w:eastAsia="Calibri"/>
          <w:sz w:val="24"/>
          <w:szCs w:val="24"/>
          <w:lang w:val="hr-HR"/>
        </w:rPr>
      </w:pPr>
      <w:r w:rsidRPr="00A51102">
        <w:rPr>
          <w:rFonts w:eastAsia="Calibri"/>
          <w:sz w:val="24"/>
          <w:szCs w:val="24"/>
          <w:lang w:val="hr-HR"/>
        </w:rPr>
        <w:t xml:space="preserve">Popis </w:t>
      </w:r>
      <w:r w:rsidR="005A32C0">
        <w:rPr>
          <w:rFonts w:eastAsia="Calibri"/>
          <w:sz w:val="24"/>
          <w:szCs w:val="24"/>
          <w:lang w:val="hr-HR"/>
        </w:rPr>
        <w:t>glavnih isporuka robe</w:t>
      </w:r>
      <w:r w:rsidRPr="00A51102">
        <w:rPr>
          <w:rFonts w:eastAsia="Calibri"/>
          <w:sz w:val="24"/>
          <w:szCs w:val="24"/>
          <w:lang w:val="hr-HR"/>
        </w:rPr>
        <w:t xml:space="preserve"> sadrži: naziv i sjedište druge ugovorne strane</w:t>
      </w:r>
      <w:r w:rsidR="00A51102">
        <w:rPr>
          <w:rFonts w:eastAsia="Calibri"/>
          <w:sz w:val="24"/>
          <w:szCs w:val="24"/>
          <w:lang w:val="hr-HR"/>
        </w:rPr>
        <w:t>,</w:t>
      </w:r>
      <w:r w:rsidRPr="00A51102">
        <w:rPr>
          <w:rFonts w:eastAsia="Calibri"/>
          <w:sz w:val="24"/>
          <w:szCs w:val="24"/>
          <w:lang w:val="hr-HR"/>
        </w:rPr>
        <w:t xml:space="preserve"> naziv i opis </w:t>
      </w:r>
      <w:r w:rsidR="00DE0548">
        <w:rPr>
          <w:rFonts w:eastAsia="Calibri"/>
          <w:sz w:val="24"/>
          <w:szCs w:val="24"/>
          <w:lang w:val="hr-HR"/>
        </w:rPr>
        <w:t>isporučene robe</w:t>
      </w:r>
      <w:r w:rsidRPr="00A51102">
        <w:rPr>
          <w:rFonts w:eastAsia="Calibri"/>
          <w:sz w:val="24"/>
          <w:szCs w:val="24"/>
          <w:lang w:val="hr-HR"/>
        </w:rPr>
        <w:t xml:space="preserve">, vrijednost </w:t>
      </w:r>
      <w:r w:rsidR="00DE0548">
        <w:rPr>
          <w:rFonts w:eastAsia="Calibri"/>
          <w:sz w:val="24"/>
          <w:szCs w:val="24"/>
          <w:lang w:val="hr-HR"/>
        </w:rPr>
        <w:t>isporuke</w:t>
      </w:r>
      <w:r w:rsidRPr="00A51102">
        <w:rPr>
          <w:rFonts w:eastAsia="Calibri"/>
          <w:sz w:val="24"/>
          <w:szCs w:val="24"/>
          <w:lang w:val="hr-HR"/>
        </w:rPr>
        <w:t xml:space="preserve"> (bez PDV-a), datum </w:t>
      </w:r>
      <w:r w:rsidR="00DE0548">
        <w:rPr>
          <w:rFonts w:eastAsia="Calibri"/>
          <w:sz w:val="24"/>
          <w:szCs w:val="24"/>
          <w:lang w:val="hr-HR"/>
        </w:rPr>
        <w:t>isporuke robe</w:t>
      </w:r>
      <w:r w:rsidR="007914B7">
        <w:rPr>
          <w:rFonts w:eastAsia="Calibri"/>
          <w:sz w:val="24"/>
          <w:szCs w:val="24"/>
          <w:lang w:val="hr-HR"/>
        </w:rPr>
        <w:t xml:space="preserve"> te kontakt podatke </w:t>
      </w:r>
      <w:r w:rsidR="00DE0548">
        <w:rPr>
          <w:rFonts w:eastAsia="Calibri"/>
          <w:sz w:val="24"/>
          <w:szCs w:val="24"/>
          <w:lang w:val="hr-HR"/>
        </w:rPr>
        <w:t xml:space="preserve">druge ugovorne strane (telefon </w:t>
      </w:r>
      <w:r w:rsidR="00DE0548" w:rsidRPr="00DE0548">
        <w:rPr>
          <w:rFonts w:eastAsia="Calibri"/>
          <w:sz w:val="24"/>
          <w:szCs w:val="24"/>
          <w:lang w:val="hr-HR"/>
        </w:rPr>
        <w:t xml:space="preserve">i/ili </w:t>
      </w:r>
      <w:r w:rsidR="007914B7">
        <w:rPr>
          <w:rFonts w:eastAsia="Calibri"/>
          <w:sz w:val="24"/>
          <w:szCs w:val="24"/>
          <w:lang w:val="hr-HR"/>
        </w:rPr>
        <w:t xml:space="preserve">e-mail) temeljem koje Naručitelj može provjeriti navedene </w:t>
      </w:r>
      <w:r w:rsidR="00DE0548">
        <w:rPr>
          <w:rFonts w:eastAsia="Calibri"/>
          <w:sz w:val="24"/>
          <w:szCs w:val="24"/>
          <w:lang w:val="hr-HR"/>
        </w:rPr>
        <w:t>isporuke</w:t>
      </w:r>
      <w:r w:rsidRPr="00A51102">
        <w:rPr>
          <w:rFonts w:eastAsia="Calibri"/>
          <w:sz w:val="24"/>
          <w:szCs w:val="24"/>
          <w:lang w:val="hr-HR"/>
        </w:rPr>
        <w:t xml:space="preserve">. </w:t>
      </w:r>
      <w:r w:rsidRPr="00A51102">
        <w:rPr>
          <w:sz w:val="24"/>
          <w:szCs w:val="24"/>
          <w:lang w:val="hr-HR"/>
        </w:rPr>
        <w:t xml:space="preserve">Ponuditelj je dužan u Popisu jasno navesti što uključuju </w:t>
      </w:r>
      <w:r w:rsidR="00DE0548">
        <w:rPr>
          <w:sz w:val="24"/>
          <w:szCs w:val="24"/>
          <w:lang w:val="hr-HR"/>
        </w:rPr>
        <w:t>isporučene robe</w:t>
      </w:r>
      <w:r w:rsidRPr="00A51102">
        <w:rPr>
          <w:sz w:val="24"/>
          <w:szCs w:val="24"/>
          <w:lang w:val="hr-HR"/>
        </w:rPr>
        <w:t xml:space="preserve">, kako bi naručitelj mogao utvrditi odgovara li </w:t>
      </w:r>
      <w:r w:rsidR="00DE0548">
        <w:rPr>
          <w:sz w:val="24"/>
          <w:szCs w:val="24"/>
          <w:lang w:val="hr-HR"/>
        </w:rPr>
        <w:t>isporučena roba</w:t>
      </w:r>
      <w:r w:rsidRPr="00A51102">
        <w:rPr>
          <w:sz w:val="24"/>
          <w:szCs w:val="24"/>
          <w:lang w:val="hr-HR"/>
        </w:rPr>
        <w:t xml:space="preserve"> navedenim minimalnim razinama sposobnosti.</w:t>
      </w:r>
      <w:r w:rsidRPr="00A51102">
        <w:rPr>
          <w:rFonts w:eastAsia="Calibri"/>
          <w:sz w:val="24"/>
          <w:szCs w:val="24"/>
          <w:lang w:val="hr-HR"/>
        </w:rPr>
        <w:t xml:space="preserve"> </w:t>
      </w:r>
    </w:p>
    <w:p w14:paraId="5B6EE9EF" w14:textId="4FBEA7DC" w:rsidR="00694C2E" w:rsidRPr="007914B7" w:rsidRDefault="00694C2E" w:rsidP="007914B7">
      <w:pPr>
        <w:spacing w:line="276" w:lineRule="auto"/>
        <w:jc w:val="both"/>
        <w:rPr>
          <w:rFonts w:eastAsia="Calibri"/>
          <w:sz w:val="24"/>
          <w:szCs w:val="24"/>
          <w:lang w:val="hr-HR"/>
        </w:rPr>
      </w:pPr>
      <w:r w:rsidRPr="007914B7">
        <w:rPr>
          <w:rFonts w:eastAsia="Calibri"/>
          <w:sz w:val="24"/>
          <w:szCs w:val="24"/>
          <w:lang w:val="hr-HR"/>
        </w:rPr>
        <w:t>Ponuditelj na taj način dokazuje da ima potrebno iskustvo, znanje i sposobnost te da je s obzirom na opseg, predmet i procijenjenu vrijednost nabav</w:t>
      </w:r>
      <w:r w:rsidR="00DE0548">
        <w:rPr>
          <w:rFonts w:eastAsia="Calibri"/>
          <w:sz w:val="24"/>
          <w:szCs w:val="24"/>
          <w:lang w:val="hr-HR"/>
        </w:rPr>
        <w:t xml:space="preserve">e sposoban kvalitetno izvršiti isporuku robe </w:t>
      </w:r>
      <w:r w:rsidRPr="007914B7">
        <w:rPr>
          <w:rFonts w:eastAsia="Calibri"/>
          <w:sz w:val="24"/>
          <w:szCs w:val="24"/>
          <w:lang w:val="hr-HR"/>
        </w:rPr>
        <w:t>koj</w:t>
      </w:r>
      <w:r w:rsidR="00DE0548">
        <w:rPr>
          <w:rFonts w:eastAsia="Calibri"/>
          <w:sz w:val="24"/>
          <w:szCs w:val="24"/>
          <w:lang w:val="hr-HR"/>
        </w:rPr>
        <w:t>a je</w:t>
      </w:r>
      <w:r w:rsidRPr="007914B7">
        <w:rPr>
          <w:rFonts w:eastAsia="Calibri"/>
          <w:sz w:val="24"/>
          <w:szCs w:val="24"/>
          <w:lang w:val="hr-HR"/>
        </w:rPr>
        <w:t xml:space="preserve"> predmet nabave. Naručitelj može prema potrebi provjeriti istinitost dostavljenih potvrda.  </w:t>
      </w:r>
    </w:p>
    <w:p w14:paraId="49114CF7" w14:textId="77777777" w:rsidR="00694C2E" w:rsidRPr="00FE1BB3" w:rsidRDefault="00694C2E" w:rsidP="008121BE">
      <w:pPr>
        <w:pStyle w:val="ListParagraph"/>
        <w:spacing w:line="276" w:lineRule="auto"/>
        <w:ind w:left="1224"/>
        <w:jc w:val="both"/>
        <w:rPr>
          <w:rFonts w:eastAsia="Calibri"/>
          <w:sz w:val="24"/>
          <w:szCs w:val="24"/>
          <w:lang w:val="hr-HR"/>
        </w:rPr>
      </w:pPr>
    </w:p>
    <w:p w14:paraId="37C28316" w14:textId="2F1071C1" w:rsidR="00694C2E" w:rsidRDefault="00694C2E" w:rsidP="007914B7">
      <w:pPr>
        <w:spacing w:line="276" w:lineRule="auto"/>
        <w:jc w:val="both"/>
        <w:rPr>
          <w:rFonts w:eastAsia="Calibri"/>
          <w:sz w:val="24"/>
          <w:szCs w:val="24"/>
          <w:lang w:val="hr-HR"/>
        </w:rPr>
      </w:pPr>
      <w:r w:rsidRPr="007914B7">
        <w:rPr>
          <w:rFonts w:eastAsia="Calibri"/>
          <w:sz w:val="24"/>
          <w:szCs w:val="24"/>
          <w:lang w:val="hr-HR"/>
        </w:rPr>
        <w:t>Za potrebe utvrđivanja okolnosti iz točke 4.2.1. gospodarski subjekt u ponudi dostavlja:</w:t>
      </w:r>
      <w:r w:rsidRPr="007914B7">
        <w:rPr>
          <w:sz w:val="24"/>
          <w:szCs w:val="24"/>
          <w:lang w:val="hr-HR"/>
        </w:rPr>
        <w:t xml:space="preserve"> </w:t>
      </w:r>
      <w:r w:rsidRPr="007914B7">
        <w:rPr>
          <w:rFonts w:eastAsia="Calibri"/>
          <w:b/>
          <w:sz w:val="24"/>
          <w:szCs w:val="24"/>
          <w:lang w:val="hr-HR"/>
        </w:rPr>
        <w:t xml:space="preserve">Popis </w:t>
      </w:r>
      <w:r w:rsidR="009E0EE2">
        <w:rPr>
          <w:rFonts w:eastAsia="Calibri"/>
          <w:b/>
          <w:sz w:val="24"/>
          <w:szCs w:val="24"/>
          <w:lang w:val="hr-HR"/>
        </w:rPr>
        <w:t>glavnih</w:t>
      </w:r>
      <w:r w:rsidR="005A32C0">
        <w:rPr>
          <w:rFonts w:eastAsia="Calibri"/>
          <w:b/>
          <w:sz w:val="24"/>
          <w:szCs w:val="24"/>
          <w:lang w:val="hr-HR"/>
        </w:rPr>
        <w:t xml:space="preserve"> isporuka robe</w:t>
      </w:r>
      <w:r w:rsidRPr="007914B7">
        <w:rPr>
          <w:rFonts w:eastAsia="Calibri"/>
          <w:b/>
          <w:sz w:val="24"/>
          <w:szCs w:val="24"/>
          <w:lang w:val="hr-HR"/>
        </w:rPr>
        <w:t xml:space="preserve"> </w:t>
      </w:r>
      <w:r w:rsidRPr="007914B7">
        <w:rPr>
          <w:rFonts w:eastAsia="Calibri"/>
          <w:sz w:val="24"/>
          <w:szCs w:val="24"/>
          <w:lang w:val="hr-HR"/>
        </w:rPr>
        <w:t xml:space="preserve">(predložak u sklopu Poziva za dostavu ponuda, </w:t>
      </w:r>
      <w:r w:rsidRPr="007914B7">
        <w:rPr>
          <w:rFonts w:eastAsia="Calibri"/>
          <w:b/>
          <w:sz w:val="24"/>
          <w:szCs w:val="24"/>
          <w:lang w:val="hr-HR"/>
        </w:rPr>
        <w:t>Obrazac 2</w:t>
      </w:r>
      <w:r w:rsidRPr="007914B7">
        <w:rPr>
          <w:rFonts w:eastAsia="Calibri"/>
          <w:sz w:val="24"/>
          <w:szCs w:val="24"/>
          <w:lang w:val="hr-HR"/>
        </w:rPr>
        <w:t>)</w:t>
      </w:r>
    </w:p>
    <w:p w14:paraId="22B76B77" w14:textId="77777777" w:rsidR="007914B7" w:rsidRDefault="007914B7" w:rsidP="007914B7">
      <w:pPr>
        <w:spacing w:line="276" w:lineRule="auto"/>
        <w:jc w:val="both"/>
        <w:rPr>
          <w:rFonts w:eastAsia="Calibri"/>
          <w:sz w:val="24"/>
          <w:szCs w:val="24"/>
          <w:lang w:val="hr-HR"/>
        </w:rPr>
      </w:pPr>
    </w:p>
    <w:p w14:paraId="20D63C17" w14:textId="65F83BEA" w:rsidR="007914B7" w:rsidRDefault="007914B7" w:rsidP="007914B7">
      <w:pPr>
        <w:numPr>
          <w:ilvl w:val="1"/>
          <w:numId w:val="2"/>
        </w:numPr>
        <w:tabs>
          <w:tab w:val="left" w:pos="993"/>
          <w:tab w:val="left" w:pos="1134"/>
        </w:tabs>
        <w:spacing w:line="276" w:lineRule="auto"/>
        <w:contextualSpacing/>
        <w:jc w:val="both"/>
        <w:rPr>
          <w:rFonts w:eastAsia="Calibri"/>
          <w:sz w:val="24"/>
          <w:szCs w:val="24"/>
          <w:lang w:val="hr-HR"/>
        </w:rPr>
      </w:pPr>
      <w:r w:rsidRPr="00FE1BB3">
        <w:rPr>
          <w:rFonts w:eastAsia="Calibri"/>
          <w:b/>
          <w:bCs/>
          <w:sz w:val="24"/>
          <w:szCs w:val="24"/>
          <w:lang w:val="hr-HR"/>
        </w:rPr>
        <w:t xml:space="preserve">  </w:t>
      </w:r>
      <w:r w:rsidRPr="007914B7">
        <w:rPr>
          <w:rFonts w:eastAsia="Calibri"/>
          <w:b/>
          <w:bCs/>
          <w:sz w:val="24"/>
          <w:szCs w:val="24"/>
          <w:lang w:val="hr-HR"/>
        </w:rPr>
        <w:t xml:space="preserve">OSLANJANJE NA SPOSOBNOST DRUGIH GOSPODARSKIH SUBJEKATA </w:t>
      </w:r>
      <w:r w:rsidRPr="00FE1BB3">
        <w:rPr>
          <w:rFonts w:eastAsia="Calibri"/>
          <w:sz w:val="24"/>
          <w:szCs w:val="24"/>
          <w:lang w:val="hr-HR"/>
        </w:rPr>
        <w:t xml:space="preserve"> </w:t>
      </w:r>
    </w:p>
    <w:p w14:paraId="7330AFB2" w14:textId="77777777" w:rsidR="007914B7" w:rsidRDefault="007914B7" w:rsidP="007914B7">
      <w:pPr>
        <w:tabs>
          <w:tab w:val="left" w:pos="993"/>
          <w:tab w:val="left" w:pos="1134"/>
        </w:tabs>
        <w:spacing w:line="276" w:lineRule="auto"/>
        <w:contextualSpacing/>
        <w:jc w:val="both"/>
        <w:rPr>
          <w:rFonts w:eastAsia="Calibri"/>
          <w:sz w:val="24"/>
          <w:szCs w:val="24"/>
          <w:lang w:val="hr-HR"/>
        </w:rPr>
      </w:pPr>
    </w:p>
    <w:p w14:paraId="6A734625" w14:textId="173E7601" w:rsidR="007914B7" w:rsidRP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 xml:space="preserve">Gospodarski subjekt može se u postupku </w:t>
      </w:r>
      <w:r>
        <w:rPr>
          <w:rFonts w:eastAsia="Calibri"/>
          <w:sz w:val="24"/>
          <w:szCs w:val="24"/>
          <w:lang w:val="hr-HR"/>
        </w:rPr>
        <w:t>jednostavne</w:t>
      </w:r>
      <w:r w:rsidRPr="007914B7">
        <w:rPr>
          <w:rFonts w:eastAsia="Calibri"/>
          <w:sz w:val="24"/>
          <w:szCs w:val="24"/>
          <w:lang w:val="hr-HR"/>
        </w:rPr>
        <w:t xml:space="preserve"> nabave radi dokazivanja ispunjavanja kriterija za odabir gospodarskog subjekta, koji se odnosi na tehničku i stručnu sposobnost, osloniti na sposobnost drugih subjekata, bez obzira na pravnu prirodu njihova međusobnog odnosa.</w:t>
      </w:r>
    </w:p>
    <w:p w14:paraId="4EF0C061" w14:textId="56B05720" w:rsid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Gospodarski subjekt može se u postupku j</w:t>
      </w:r>
      <w:r>
        <w:rPr>
          <w:rFonts w:eastAsia="Calibri"/>
          <w:sz w:val="24"/>
          <w:szCs w:val="24"/>
          <w:lang w:val="hr-HR"/>
        </w:rPr>
        <w:t>ednostavne</w:t>
      </w:r>
      <w:r w:rsidRPr="007914B7">
        <w:rPr>
          <w:rFonts w:eastAsia="Calibri"/>
          <w:sz w:val="24"/>
          <w:szCs w:val="24"/>
          <w:lang w:val="hr-HR"/>
        </w:rPr>
        <w:t xml:space="preserve"> nabave osloniti na sposobnost drugih subjekata radi dokazivanja ispunjavanja kriterija koji su vezani uz obrazovne i stručne </w:t>
      </w:r>
      <w:r w:rsidRPr="007914B7">
        <w:rPr>
          <w:rFonts w:eastAsia="Calibri"/>
          <w:sz w:val="24"/>
          <w:szCs w:val="24"/>
          <w:lang w:val="hr-HR"/>
        </w:rPr>
        <w:lastRenderedPageBreak/>
        <w:t>kvalifikacije ili uz relevantno stručno iskustvo, samo ako će ti subjekti izvoditi radove za koje se ta sposobnost traži.</w:t>
      </w:r>
    </w:p>
    <w:p w14:paraId="644F656B" w14:textId="77777777" w:rsidR="007914B7" w:rsidRDefault="007914B7" w:rsidP="007914B7">
      <w:pPr>
        <w:tabs>
          <w:tab w:val="left" w:pos="993"/>
          <w:tab w:val="left" w:pos="1134"/>
        </w:tabs>
        <w:spacing w:line="276" w:lineRule="auto"/>
        <w:contextualSpacing/>
        <w:jc w:val="both"/>
        <w:rPr>
          <w:rFonts w:eastAsia="Calibri"/>
          <w:sz w:val="24"/>
          <w:szCs w:val="24"/>
          <w:lang w:val="hr-HR"/>
        </w:rPr>
      </w:pPr>
    </w:p>
    <w:p w14:paraId="7C72183F" w14:textId="1A786283" w:rsid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r w:rsidR="001E0823">
        <w:rPr>
          <w:rFonts w:eastAsia="Calibri"/>
          <w:sz w:val="24"/>
          <w:szCs w:val="24"/>
          <w:lang w:val="hr-HR"/>
        </w:rPr>
        <w:t xml:space="preserve"> (primjerice dostavom izjave o stavljanju resursa na raspolaganje).</w:t>
      </w:r>
    </w:p>
    <w:p w14:paraId="1B6766FF" w14:textId="77777777" w:rsidR="007914B7" w:rsidRDefault="007914B7" w:rsidP="007914B7">
      <w:pPr>
        <w:tabs>
          <w:tab w:val="left" w:pos="993"/>
          <w:tab w:val="left" w:pos="1134"/>
        </w:tabs>
        <w:spacing w:line="276" w:lineRule="auto"/>
        <w:contextualSpacing/>
        <w:jc w:val="both"/>
        <w:rPr>
          <w:rFonts w:eastAsia="Calibri"/>
          <w:sz w:val="24"/>
          <w:szCs w:val="24"/>
          <w:lang w:val="hr-HR"/>
        </w:rPr>
      </w:pPr>
    </w:p>
    <w:p w14:paraId="384CD3FB" w14:textId="77777777" w:rsidR="007914B7" w:rsidRP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 xml:space="preserve">Izjava o stavljanju resursa na raspolaganje mora minimalno sadržavati: </w:t>
      </w:r>
    </w:p>
    <w:p w14:paraId="766D0658" w14:textId="77777777" w:rsidR="007914B7" w:rsidRP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 xml:space="preserve">• naziv i sjedište gospodarskog subjekta koji ustupa resurse te naziv i sjedište ponuditelja kojem ustupa resurse, </w:t>
      </w:r>
    </w:p>
    <w:p w14:paraId="4F9946B8" w14:textId="77777777" w:rsidR="007914B7" w:rsidRP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 xml:space="preserve">• jasno i točno navedene resurse koje stavlja na raspolaganje te način na koji se stavljaju na raspolaganje u svrhu izvršenja ugovora, </w:t>
      </w:r>
    </w:p>
    <w:p w14:paraId="463AD849" w14:textId="77777777" w:rsidR="007914B7" w:rsidRPr="007914B7" w:rsidRDefault="007914B7" w:rsidP="007914B7">
      <w:pPr>
        <w:tabs>
          <w:tab w:val="left" w:pos="993"/>
          <w:tab w:val="left" w:pos="1134"/>
        </w:tabs>
        <w:spacing w:line="276" w:lineRule="auto"/>
        <w:contextualSpacing/>
        <w:jc w:val="both"/>
        <w:rPr>
          <w:rFonts w:eastAsia="Calibri"/>
          <w:sz w:val="24"/>
          <w:szCs w:val="24"/>
          <w:lang w:val="hr-HR"/>
        </w:rPr>
      </w:pPr>
      <w:r w:rsidRPr="007914B7">
        <w:rPr>
          <w:rFonts w:eastAsia="Calibri"/>
          <w:sz w:val="24"/>
          <w:szCs w:val="24"/>
          <w:lang w:val="hr-HR"/>
        </w:rPr>
        <w:t xml:space="preserve">• potpis ovlaštene osobe gospodarskog subjekta koji stavlja resurse na raspolaganje. </w:t>
      </w:r>
    </w:p>
    <w:p w14:paraId="042D2FA5" w14:textId="77777777" w:rsidR="007914B7" w:rsidRDefault="007914B7" w:rsidP="007914B7">
      <w:pPr>
        <w:tabs>
          <w:tab w:val="left" w:pos="993"/>
          <w:tab w:val="left" w:pos="1134"/>
        </w:tabs>
        <w:spacing w:line="276" w:lineRule="auto"/>
        <w:contextualSpacing/>
        <w:jc w:val="both"/>
        <w:rPr>
          <w:rFonts w:eastAsia="Calibri"/>
          <w:sz w:val="24"/>
          <w:szCs w:val="24"/>
          <w:lang w:val="hr-HR"/>
        </w:rPr>
      </w:pPr>
    </w:p>
    <w:p w14:paraId="0B92B699" w14:textId="072B38BE" w:rsidR="001E0823" w:rsidRPr="007914B7" w:rsidRDefault="001E0823" w:rsidP="001E0823">
      <w:pPr>
        <w:numPr>
          <w:ilvl w:val="1"/>
          <w:numId w:val="2"/>
        </w:numPr>
        <w:tabs>
          <w:tab w:val="left" w:pos="993"/>
          <w:tab w:val="left" w:pos="1134"/>
        </w:tabs>
        <w:spacing w:line="276" w:lineRule="auto"/>
        <w:contextualSpacing/>
        <w:jc w:val="both"/>
        <w:rPr>
          <w:rFonts w:eastAsia="Calibri"/>
          <w:sz w:val="24"/>
          <w:szCs w:val="24"/>
          <w:lang w:val="hr-HR"/>
        </w:rPr>
      </w:pPr>
      <w:r w:rsidRPr="001E0823">
        <w:rPr>
          <w:rFonts w:eastAsia="Calibri"/>
          <w:b/>
          <w:bCs/>
          <w:sz w:val="24"/>
          <w:szCs w:val="24"/>
          <w:lang w:val="hr-HR"/>
        </w:rPr>
        <w:t>UVJETI SPOSOBNOSTI U SLUČAJU ZAJEDNICE GOSPODARSKIH SUBJEKATA</w:t>
      </w:r>
    </w:p>
    <w:p w14:paraId="032B6218" w14:textId="77777777" w:rsidR="00163BF6" w:rsidRPr="00EE76DB" w:rsidRDefault="00163BF6" w:rsidP="008121BE">
      <w:pPr>
        <w:spacing w:line="276" w:lineRule="auto"/>
        <w:jc w:val="both"/>
        <w:rPr>
          <w:sz w:val="24"/>
          <w:szCs w:val="24"/>
          <w:lang w:val="hr-HR"/>
        </w:rPr>
      </w:pPr>
    </w:p>
    <w:p w14:paraId="3EE34B11" w14:textId="3426658C" w:rsidR="001E0823" w:rsidRDefault="001E0823" w:rsidP="001E0823">
      <w:pPr>
        <w:spacing w:line="276" w:lineRule="auto"/>
        <w:jc w:val="both"/>
        <w:rPr>
          <w:sz w:val="24"/>
          <w:szCs w:val="24"/>
          <w:lang w:val="hr-HR"/>
        </w:rPr>
      </w:pPr>
      <w:r w:rsidRPr="001E0823">
        <w:rPr>
          <w:sz w:val="24"/>
          <w:szCs w:val="24"/>
          <w:lang w:val="hr-HR"/>
        </w:rPr>
        <w:t>Pod istim uvjetima iz točke 4.</w:t>
      </w:r>
      <w:r>
        <w:rPr>
          <w:sz w:val="24"/>
          <w:szCs w:val="24"/>
          <w:lang w:val="hr-HR"/>
        </w:rPr>
        <w:t>3</w:t>
      </w:r>
      <w:r w:rsidRPr="001E0823">
        <w:rPr>
          <w:sz w:val="24"/>
          <w:szCs w:val="24"/>
          <w:lang w:val="hr-HR"/>
        </w:rPr>
        <w:t>. ov</w:t>
      </w:r>
      <w:r>
        <w:rPr>
          <w:sz w:val="24"/>
          <w:szCs w:val="24"/>
          <w:lang w:val="hr-HR"/>
        </w:rPr>
        <w:t>og Poziva na dostavu ponuda,</w:t>
      </w:r>
      <w:r w:rsidRPr="001E0823">
        <w:rPr>
          <w:sz w:val="24"/>
          <w:szCs w:val="24"/>
          <w:lang w:val="hr-HR"/>
        </w:rPr>
        <w:t xml:space="preserve"> zajednica gospodarskih subjekata može se osloniti na sposobnost članova zajednice ili drugih subjekata.</w:t>
      </w:r>
    </w:p>
    <w:p w14:paraId="6CC55F31" w14:textId="77777777" w:rsidR="001E4827" w:rsidRDefault="001E4827" w:rsidP="001E0823">
      <w:pPr>
        <w:spacing w:line="276" w:lineRule="auto"/>
        <w:jc w:val="both"/>
        <w:rPr>
          <w:sz w:val="24"/>
          <w:szCs w:val="24"/>
          <w:lang w:val="hr-HR"/>
        </w:rPr>
      </w:pPr>
    </w:p>
    <w:p w14:paraId="72234F25" w14:textId="555178F2" w:rsidR="001E4827" w:rsidRDefault="001E4827" w:rsidP="001E4827">
      <w:pPr>
        <w:numPr>
          <w:ilvl w:val="1"/>
          <w:numId w:val="2"/>
        </w:numPr>
        <w:tabs>
          <w:tab w:val="left" w:pos="993"/>
          <w:tab w:val="left" w:pos="1134"/>
        </w:tabs>
        <w:spacing w:line="276" w:lineRule="auto"/>
        <w:contextualSpacing/>
        <w:jc w:val="both"/>
        <w:rPr>
          <w:sz w:val="24"/>
          <w:szCs w:val="24"/>
          <w:lang w:val="hr-HR"/>
        </w:rPr>
      </w:pPr>
      <w:r w:rsidRPr="001E4827">
        <w:rPr>
          <w:b/>
          <w:bCs/>
          <w:sz w:val="24"/>
          <w:szCs w:val="24"/>
          <w:lang w:val="hr-HR"/>
        </w:rPr>
        <w:t>ODREDBE KOJE SE ODNOSE NA ZAJEDNICU GOSPODARSKIH SUBJEKTA</w:t>
      </w:r>
    </w:p>
    <w:p w14:paraId="2235603D" w14:textId="77777777" w:rsidR="001E0823" w:rsidRDefault="001E0823" w:rsidP="001E0823">
      <w:pPr>
        <w:spacing w:line="276" w:lineRule="auto"/>
        <w:jc w:val="both"/>
        <w:rPr>
          <w:sz w:val="24"/>
          <w:szCs w:val="24"/>
          <w:lang w:val="hr-HR"/>
        </w:rPr>
      </w:pPr>
    </w:p>
    <w:p w14:paraId="17C8EBB8" w14:textId="248DD393" w:rsidR="001E0823" w:rsidRDefault="001E4827" w:rsidP="001E4827">
      <w:pPr>
        <w:spacing w:line="276" w:lineRule="auto"/>
        <w:jc w:val="both"/>
        <w:rPr>
          <w:sz w:val="24"/>
          <w:szCs w:val="24"/>
          <w:lang w:val="hr-HR"/>
        </w:rPr>
      </w:pPr>
      <w:r w:rsidRPr="001E4827">
        <w:rPr>
          <w:sz w:val="24"/>
          <w:szCs w:val="24"/>
          <w:lang w:val="hr-HR"/>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p>
    <w:p w14:paraId="1E43669B" w14:textId="77777777" w:rsidR="001E4827" w:rsidRDefault="001E4827" w:rsidP="001E4827">
      <w:pPr>
        <w:spacing w:line="276" w:lineRule="auto"/>
        <w:jc w:val="both"/>
        <w:rPr>
          <w:sz w:val="24"/>
          <w:szCs w:val="24"/>
          <w:lang w:val="hr-HR"/>
        </w:rPr>
      </w:pPr>
    </w:p>
    <w:p w14:paraId="2BADCEAF" w14:textId="77777777" w:rsidR="001E4827" w:rsidRPr="001E4827" w:rsidRDefault="001E4827" w:rsidP="001E4827">
      <w:pPr>
        <w:spacing w:line="276" w:lineRule="auto"/>
        <w:jc w:val="both"/>
        <w:rPr>
          <w:sz w:val="24"/>
          <w:szCs w:val="24"/>
          <w:lang w:val="hr-HR"/>
        </w:rPr>
      </w:pPr>
      <w:r w:rsidRPr="001E4827">
        <w:rPr>
          <w:sz w:val="24"/>
          <w:szCs w:val="24"/>
          <w:lang w:val="hr-HR"/>
        </w:rPr>
        <w:t xml:space="preserve">Naručitelj neposredno plaća svakom članu zajednice gospodarskih subjekata za onaj dio ugovora koji je on izvršio, ako zajednica ponuditelja ne odredi drugačije. </w:t>
      </w:r>
    </w:p>
    <w:p w14:paraId="6CE6D0F2" w14:textId="45DECD9D" w:rsidR="001E4827" w:rsidRDefault="001E4827" w:rsidP="001E4827">
      <w:pPr>
        <w:spacing w:line="276" w:lineRule="auto"/>
        <w:jc w:val="both"/>
        <w:rPr>
          <w:sz w:val="24"/>
          <w:szCs w:val="24"/>
          <w:lang w:val="hr-HR"/>
        </w:rPr>
      </w:pPr>
      <w:r w:rsidRPr="001E4827">
        <w:rPr>
          <w:sz w:val="24"/>
          <w:szCs w:val="24"/>
          <w:lang w:val="hr-HR"/>
        </w:rPr>
        <w:t>U ponudi zajednice gospodarskih subjekata mora biti navedeno koji će dio ugovora (predmet, količina, vrijednost i postotni dio) izvršavati pojedini član zajednice gospodarskih subjekata.</w:t>
      </w:r>
    </w:p>
    <w:p w14:paraId="6F8FDFBC" w14:textId="77777777" w:rsidR="001E4827" w:rsidRDefault="001E4827" w:rsidP="001E4827">
      <w:pPr>
        <w:spacing w:line="276" w:lineRule="auto"/>
        <w:jc w:val="both"/>
        <w:rPr>
          <w:sz w:val="24"/>
          <w:szCs w:val="24"/>
          <w:lang w:val="hr-HR"/>
        </w:rPr>
      </w:pPr>
    </w:p>
    <w:p w14:paraId="46F44221" w14:textId="06964306" w:rsidR="001E4827" w:rsidRPr="001E4827" w:rsidRDefault="001E4827" w:rsidP="001E4827">
      <w:pPr>
        <w:spacing w:line="276" w:lineRule="auto"/>
        <w:jc w:val="both"/>
        <w:rPr>
          <w:sz w:val="24"/>
          <w:szCs w:val="24"/>
          <w:lang w:val="hr-HR"/>
        </w:rPr>
      </w:pPr>
      <w:r w:rsidRPr="001E4827">
        <w:rPr>
          <w:sz w:val="24"/>
          <w:szCs w:val="24"/>
          <w:lang w:val="hr-HR"/>
        </w:rPr>
        <w:t xml:space="preserve">U slučaju zajednice gospodarskih subjekata svi članovi zajednice gospodarskih subjekata moraju dostaviti </w:t>
      </w:r>
      <w:r>
        <w:rPr>
          <w:sz w:val="24"/>
          <w:szCs w:val="24"/>
          <w:lang w:val="hr-HR"/>
        </w:rPr>
        <w:t xml:space="preserve">Ponudbeni list i </w:t>
      </w:r>
      <w:r w:rsidRPr="001E4827">
        <w:rPr>
          <w:sz w:val="24"/>
          <w:szCs w:val="24"/>
          <w:lang w:val="hr-HR"/>
        </w:rPr>
        <w:t>zaseban</w:t>
      </w:r>
      <w:r>
        <w:rPr>
          <w:sz w:val="24"/>
          <w:szCs w:val="24"/>
          <w:lang w:val="hr-HR"/>
        </w:rPr>
        <w:t xml:space="preserve"> dodatak I ponudbenog lista</w:t>
      </w:r>
      <w:r w:rsidRPr="001E4827">
        <w:rPr>
          <w:sz w:val="24"/>
          <w:szCs w:val="24"/>
          <w:lang w:val="hr-HR"/>
        </w:rPr>
        <w:t xml:space="preserve"> </w:t>
      </w:r>
      <w:r>
        <w:rPr>
          <w:sz w:val="24"/>
          <w:szCs w:val="24"/>
          <w:lang w:val="hr-HR"/>
        </w:rPr>
        <w:t>te</w:t>
      </w:r>
      <w:r w:rsidRPr="001E4827">
        <w:rPr>
          <w:sz w:val="24"/>
          <w:szCs w:val="24"/>
          <w:lang w:val="hr-HR"/>
        </w:rPr>
        <w:t xml:space="preserve"> pojedinačno dokazati da: </w:t>
      </w:r>
    </w:p>
    <w:p w14:paraId="2399BE1D" w14:textId="7BF0A0E2" w:rsidR="001E4827" w:rsidRPr="001E4827" w:rsidRDefault="001E4827" w:rsidP="001E4827">
      <w:pPr>
        <w:spacing w:line="276" w:lineRule="auto"/>
        <w:jc w:val="both"/>
        <w:rPr>
          <w:sz w:val="24"/>
          <w:szCs w:val="24"/>
          <w:lang w:val="hr-HR"/>
        </w:rPr>
      </w:pPr>
      <w:r w:rsidRPr="001E4827">
        <w:rPr>
          <w:rFonts w:ascii="Cambria Math" w:hAnsi="Cambria Math" w:cs="Cambria Math"/>
          <w:sz w:val="24"/>
          <w:szCs w:val="24"/>
          <w:lang w:val="hr-HR"/>
        </w:rPr>
        <w:t>⎯</w:t>
      </w:r>
      <w:r w:rsidRPr="001E4827">
        <w:rPr>
          <w:sz w:val="24"/>
          <w:szCs w:val="24"/>
          <w:lang w:val="hr-HR"/>
        </w:rPr>
        <w:t xml:space="preserve"> ni</w:t>
      </w:r>
      <w:r>
        <w:rPr>
          <w:sz w:val="24"/>
          <w:szCs w:val="24"/>
          <w:lang w:val="hr-HR"/>
        </w:rPr>
        <w:t>su</w:t>
      </w:r>
      <w:r w:rsidRPr="001E4827">
        <w:rPr>
          <w:sz w:val="24"/>
          <w:szCs w:val="24"/>
          <w:lang w:val="hr-HR"/>
        </w:rPr>
        <w:t xml:space="preserve"> u jednoj od situacija zbog koje se gospodarski subjekt isključuje iz postupka j</w:t>
      </w:r>
      <w:r>
        <w:rPr>
          <w:sz w:val="24"/>
          <w:szCs w:val="24"/>
          <w:lang w:val="hr-HR"/>
        </w:rPr>
        <w:t>ednostavne</w:t>
      </w:r>
      <w:r w:rsidRPr="001E4827">
        <w:rPr>
          <w:sz w:val="24"/>
          <w:szCs w:val="24"/>
          <w:lang w:val="hr-HR"/>
        </w:rPr>
        <w:t xml:space="preserve"> nabave (osnove za isključenje) – sukladno </w:t>
      </w:r>
      <w:r>
        <w:rPr>
          <w:sz w:val="24"/>
          <w:szCs w:val="24"/>
          <w:lang w:val="hr-HR"/>
        </w:rPr>
        <w:t>ovom Pozivu na dostavu ponuda</w:t>
      </w:r>
      <w:r w:rsidRPr="001E4827">
        <w:rPr>
          <w:sz w:val="24"/>
          <w:szCs w:val="24"/>
          <w:lang w:val="hr-HR"/>
        </w:rPr>
        <w:t xml:space="preserve">, </w:t>
      </w:r>
    </w:p>
    <w:p w14:paraId="5C1F1502" w14:textId="77777777" w:rsidR="001E4827" w:rsidRPr="001E4827" w:rsidRDefault="001E4827" w:rsidP="001E4827">
      <w:pPr>
        <w:spacing w:line="276" w:lineRule="auto"/>
        <w:jc w:val="both"/>
        <w:rPr>
          <w:sz w:val="24"/>
          <w:szCs w:val="24"/>
          <w:lang w:val="hr-HR"/>
        </w:rPr>
      </w:pPr>
      <w:r w:rsidRPr="001E4827">
        <w:rPr>
          <w:rFonts w:ascii="Cambria Math" w:hAnsi="Cambria Math" w:cs="Cambria Math"/>
          <w:sz w:val="24"/>
          <w:szCs w:val="24"/>
          <w:lang w:val="hr-HR"/>
        </w:rPr>
        <w:t>⎯</w:t>
      </w:r>
      <w:r w:rsidRPr="001E4827">
        <w:rPr>
          <w:sz w:val="24"/>
          <w:szCs w:val="24"/>
          <w:lang w:val="hr-HR"/>
        </w:rPr>
        <w:t xml:space="preserve"> sposobnost za obavljanje profesionalne djelatnosti </w:t>
      </w:r>
    </w:p>
    <w:p w14:paraId="2F75C997" w14:textId="77777777" w:rsidR="001E4827" w:rsidRPr="001E4827" w:rsidRDefault="001E4827" w:rsidP="001E4827">
      <w:pPr>
        <w:spacing w:line="276" w:lineRule="auto"/>
        <w:jc w:val="both"/>
        <w:rPr>
          <w:sz w:val="24"/>
          <w:szCs w:val="24"/>
          <w:lang w:val="hr-HR"/>
        </w:rPr>
      </w:pPr>
    </w:p>
    <w:p w14:paraId="54C373DB" w14:textId="77777777" w:rsidR="001E4827" w:rsidRPr="001E4827" w:rsidRDefault="001E4827" w:rsidP="001E4827">
      <w:pPr>
        <w:spacing w:line="276" w:lineRule="auto"/>
        <w:jc w:val="both"/>
        <w:rPr>
          <w:sz w:val="24"/>
          <w:szCs w:val="24"/>
          <w:lang w:val="hr-HR"/>
        </w:rPr>
      </w:pPr>
      <w:r w:rsidRPr="001E4827">
        <w:rPr>
          <w:sz w:val="24"/>
          <w:szCs w:val="24"/>
          <w:lang w:val="hr-HR"/>
        </w:rPr>
        <w:t xml:space="preserve">te skupno (zajednički) dokazati da: </w:t>
      </w:r>
    </w:p>
    <w:p w14:paraId="4E0CE20B" w14:textId="37579169" w:rsidR="001E0823" w:rsidRPr="00EE76DB" w:rsidRDefault="001E4827" w:rsidP="001E4827">
      <w:pPr>
        <w:spacing w:line="276" w:lineRule="auto"/>
        <w:jc w:val="both"/>
        <w:rPr>
          <w:sz w:val="24"/>
          <w:szCs w:val="24"/>
          <w:lang w:val="hr-HR"/>
        </w:rPr>
      </w:pPr>
      <w:r w:rsidRPr="001E4827">
        <w:rPr>
          <w:rFonts w:ascii="Cambria Math" w:hAnsi="Cambria Math" w:cs="Cambria Math"/>
          <w:sz w:val="24"/>
          <w:szCs w:val="24"/>
          <w:lang w:val="hr-HR"/>
        </w:rPr>
        <w:t>⎯</w:t>
      </w:r>
      <w:r w:rsidRPr="001E4827">
        <w:rPr>
          <w:sz w:val="24"/>
          <w:szCs w:val="24"/>
          <w:lang w:val="hr-HR"/>
        </w:rPr>
        <w:t xml:space="preserve"> ispunjavaju tražene kriterije za kvalitativni odabir gospodarskog subjekta (</w:t>
      </w:r>
      <w:r>
        <w:rPr>
          <w:sz w:val="24"/>
          <w:szCs w:val="24"/>
          <w:lang w:val="hr-HR"/>
        </w:rPr>
        <w:t>tehničku i stručnu sposobnost)</w:t>
      </w:r>
    </w:p>
    <w:p w14:paraId="5D25760C" w14:textId="77777777" w:rsidR="001E0823" w:rsidRPr="00EE76DB" w:rsidRDefault="001E0823" w:rsidP="008121BE">
      <w:pPr>
        <w:spacing w:line="276" w:lineRule="auto"/>
        <w:jc w:val="both"/>
        <w:rPr>
          <w:sz w:val="24"/>
          <w:szCs w:val="24"/>
          <w:lang w:val="hr-HR"/>
        </w:rPr>
      </w:pPr>
    </w:p>
    <w:p w14:paraId="7ED150E7" w14:textId="0CB4B4EC" w:rsidR="00C1168A" w:rsidRPr="001E4827" w:rsidRDefault="001E4827" w:rsidP="001E4827">
      <w:pPr>
        <w:numPr>
          <w:ilvl w:val="1"/>
          <w:numId w:val="2"/>
        </w:numPr>
        <w:tabs>
          <w:tab w:val="left" w:pos="993"/>
          <w:tab w:val="left" w:pos="1134"/>
        </w:tabs>
        <w:spacing w:line="276" w:lineRule="auto"/>
        <w:contextualSpacing/>
        <w:jc w:val="both"/>
        <w:rPr>
          <w:rFonts w:eastAsia="Calibri"/>
          <w:sz w:val="24"/>
          <w:szCs w:val="24"/>
          <w:lang w:val="hr-HR"/>
        </w:rPr>
      </w:pPr>
      <w:r w:rsidRPr="001E4827">
        <w:rPr>
          <w:rFonts w:eastAsia="Calibri"/>
          <w:b/>
          <w:bCs/>
          <w:sz w:val="24"/>
          <w:szCs w:val="24"/>
          <w:lang w:val="hr-HR"/>
        </w:rPr>
        <w:lastRenderedPageBreak/>
        <w:t>ODREDBE KOJE SE ODNOSE NA PODUGOVARATELJE</w:t>
      </w:r>
    </w:p>
    <w:p w14:paraId="5CD041DB" w14:textId="77777777" w:rsidR="001E4827" w:rsidRDefault="001E4827" w:rsidP="001E4827">
      <w:pPr>
        <w:tabs>
          <w:tab w:val="left" w:pos="993"/>
          <w:tab w:val="left" w:pos="1134"/>
        </w:tabs>
        <w:spacing w:line="276" w:lineRule="auto"/>
        <w:contextualSpacing/>
        <w:jc w:val="both"/>
        <w:rPr>
          <w:rFonts w:eastAsia="Calibri"/>
          <w:b/>
          <w:bCs/>
          <w:sz w:val="24"/>
          <w:szCs w:val="24"/>
          <w:lang w:val="hr-HR"/>
        </w:rPr>
      </w:pPr>
    </w:p>
    <w:p w14:paraId="3A9D9829" w14:textId="77777777" w:rsidR="001E4827" w:rsidRPr="001E4827" w:rsidRDefault="001E4827" w:rsidP="001E4827">
      <w:pPr>
        <w:tabs>
          <w:tab w:val="left" w:pos="993"/>
          <w:tab w:val="left" w:pos="1134"/>
        </w:tabs>
        <w:spacing w:line="276" w:lineRule="auto"/>
        <w:contextualSpacing/>
        <w:jc w:val="both"/>
        <w:rPr>
          <w:rFonts w:eastAsia="Calibri"/>
          <w:sz w:val="24"/>
          <w:szCs w:val="24"/>
          <w:lang w:val="hr-HR"/>
        </w:rPr>
      </w:pPr>
      <w:r w:rsidRPr="001E4827">
        <w:rPr>
          <w:rFonts w:eastAsia="Calibri"/>
          <w:sz w:val="24"/>
          <w:szCs w:val="24"/>
          <w:lang w:val="hr-HR"/>
        </w:rPr>
        <w:t xml:space="preserve">Podugovaratelj je gospodarski subjekt koji za ugovaratelja isporučuje robu, pruža usluge ili izvodi radove koji su neposredno povezani s predmetom nabave. </w:t>
      </w:r>
    </w:p>
    <w:p w14:paraId="49106ED7" w14:textId="03145363" w:rsidR="001E4827" w:rsidRDefault="001E4827" w:rsidP="001E4827">
      <w:pPr>
        <w:tabs>
          <w:tab w:val="left" w:pos="993"/>
          <w:tab w:val="left" w:pos="1134"/>
        </w:tabs>
        <w:spacing w:line="276" w:lineRule="auto"/>
        <w:contextualSpacing/>
        <w:jc w:val="both"/>
        <w:rPr>
          <w:rFonts w:eastAsia="Calibri"/>
          <w:sz w:val="24"/>
          <w:szCs w:val="24"/>
          <w:lang w:val="hr-HR"/>
        </w:rPr>
      </w:pPr>
      <w:r w:rsidRPr="001E4827">
        <w:rPr>
          <w:rFonts w:eastAsia="Calibri"/>
          <w:sz w:val="24"/>
          <w:szCs w:val="24"/>
          <w:lang w:val="hr-HR"/>
        </w:rPr>
        <w:t xml:space="preserve">Gospodarski subjekt koji namjerava dati dio ugovora o </w:t>
      </w:r>
      <w:r w:rsidR="00F32D6F" w:rsidRPr="001E4827">
        <w:rPr>
          <w:rFonts w:eastAsia="Calibri"/>
          <w:sz w:val="24"/>
          <w:szCs w:val="24"/>
          <w:lang w:val="hr-HR"/>
        </w:rPr>
        <w:t>j</w:t>
      </w:r>
      <w:r w:rsidR="00F32D6F">
        <w:rPr>
          <w:rFonts w:eastAsia="Calibri"/>
          <w:sz w:val="24"/>
          <w:szCs w:val="24"/>
          <w:lang w:val="hr-HR"/>
        </w:rPr>
        <w:t>ednostavnoj</w:t>
      </w:r>
      <w:r w:rsidR="00F32D6F" w:rsidRPr="001E4827">
        <w:rPr>
          <w:rFonts w:eastAsia="Calibri"/>
          <w:sz w:val="24"/>
          <w:szCs w:val="24"/>
          <w:lang w:val="hr-HR"/>
        </w:rPr>
        <w:t xml:space="preserve"> </w:t>
      </w:r>
      <w:r w:rsidRPr="001E4827">
        <w:rPr>
          <w:rFonts w:eastAsia="Calibri"/>
          <w:sz w:val="24"/>
          <w:szCs w:val="24"/>
          <w:lang w:val="hr-HR"/>
        </w:rPr>
        <w:t xml:space="preserve">nabavi u podugovor obvezan je u </w:t>
      </w:r>
      <w:r>
        <w:rPr>
          <w:rFonts w:eastAsia="Calibri"/>
          <w:sz w:val="24"/>
          <w:szCs w:val="24"/>
          <w:lang w:val="hr-HR"/>
        </w:rPr>
        <w:t>dostaviti dodatak II za svakog imenovanog podugovaratelja.</w:t>
      </w:r>
    </w:p>
    <w:p w14:paraId="04807794" w14:textId="77777777" w:rsidR="001E4827" w:rsidRDefault="001E4827" w:rsidP="001E4827">
      <w:pPr>
        <w:tabs>
          <w:tab w:val="left" w:pos="993"/>
          <w:tab w:val="left" w:pos="1134"/>
        </w:tabs>
        <w:spacing w:line="276" w:lineRule="auto"/>
        <w:contextualSpacing/>
        <w:jc w:val="both"/>
        <w:rPr>
          <w:rFonts w:eastAsia="Calibri"/>
          <w:sz w:val="24"/>
          <w:szCs w:val="24"/>
          <w:lang w:val="hr-HR"/>
        </w:rPr>
      </w:pPr>
    </w:p>
    <w:p w14:paraId="4F3C188C" w14:textId="505F24DF" w:rsidR="001E4827" w:rsidRDefault="001E4827" w:rsidP="001E4827">
      <w:pPr>
        <w:tabs>
          <w:tab w:val="left" w:pos="993"/>
          <w:tab w:val="left" w:pos="1134"/>
        </w:tabs>
        <w:spacing w:line="276" w:lineRule="auto"/>
        <w:contextualSpacing/>
        <w:jc w:val="both"/>
        <w:rPr>
          <w:rFonts w:eastAsia="Calibri"/>
          <w:sz w:val="24"/>
          <w:szCs w:val="24"/>
          <w:lang w:val="hr-HR"/>
        </w:rPr>
      </w:pPr>
      <w:r w:rsidRPr="001E4827">
        <w:rPr>
          <w:rFonts w:eastAsia="Calibri"/>
          <w:sz w:val="24"/>
          <w:szCs w:val="24"/>
          <w:lang w:val="hr-HR"/>
        </w:rPr>
        <w:t>Ako ponuditelj namjerava dio Ugovora podugovoriti treba pojedinačno dokazati da ne postoje osnove za isključenje podugovaratelja i dokaz sposobnosti za obavljanje profesionalne djelatnosti</w:t>
      </w:r>
      <w:r>
        <w:rPr>
          <w:rFonts w:eastAsia="Calibri"/>
          <w:sz w:val="24"/>
          <w:szCs w:val="24"/>
          <w:lang w:val="hr-HR"/>
        </w:rPr>
        <w:t>.</w:t>
      </w:r>
    </w:p>
    <w:p w14:paraId="1018D551" w14:textId="77777777" w:rsidR="001E4827" w:rsidRDefault="001E4827" w:rsidP="001E4827">
      <w:pPr>
        <w:tabs>
          <w:tab w:val="left" w:pos="993"/>
          <w:tab w:val="left" w:pos="1134"/>
        </w:tabs>
        <w:spacing w:line="276" w:lineRule="auto"/>
        <w:contextualSpacing/>
        <w:jc w:val="both"/>
        <w:rPr>
          <w:rFonts w:eastAsia="Calibri"/>
          <w:sz w:val="24"/>
          <w:szCs w:val="24"/>
          <w:lang w:val="hr-HR"/>
        </w:rPr>
      </w:pPr>
    </w:p>
    <w:p w14:paraId="05777914" w14:textId="05EA509C" w:rsidR="001E4827" w:rsidRPr="001E4827" w:rsidRDefault="001E4827" w:rsidP="001E4827">
      <w:pPr>
        <w:tabs>
          <w:tab w:val="left" w:pos="993"/>
          <w:tab w:val="left" w:pos="1134"/>
        </w:tabs>
        <w:spacing w:line="276" w:lineRule="auto"/>
        <w:contextualSpacing/>
        <w:jc w:val="both"/>
        <w:rPr>
          <w:rFonts w:eastAsia="Calibri"/>
          <w:sz w:val="24"/>
          <w:szCs w:val="24"/>
          <w:lang w:val="hr-HR"/>
        </w:rPr>
      </w:pPr>
      <w:r w:rsidRPr="001E4827">
        <w:rPr>
          <w:rFonts w:eastAsia="Calibri"/>
          <w:sz w:val="24"/>
          <w:szCs w:val="24"/>
          <w:lang w:val="hr-HR"/>
        </w:rPr>
        <w:t xml:space="preserve">Sudjelovanje podugovaratelja ne utječe na odgovornost ugovaratelja za izvršenje ugovora o </w:t>
      </w:r>
      <w:r>
        <w:rPr>
          <w:rFonts w:eastAsia="Calibri"/>
          <w:sz w:val="24"/>
          <w:szCs w:val="24"/>
          <w:lang w:val="hr-HR"/>
        </w:rPr>
        <w:t>jednostavnoj</w:t>
      </w:r>
      <w:r w:rsidRPr="001E4827">
        <w:rPr>
          <w:rFonts w:eastAsia="Calibri"/>
          <w:sz w:val="24"/>
          <w:szCs w:val="24"/>
          <w:lang w:val="hr-HR"/>
        </w:rPr>
        <w:t xml:space="preserve"> nabavi.</w:t>
      </w:r>
    </w:p>
    <w:p w14:paraId="3F19A834" w14:textId="77777777" w:rsidR="00694C2E" w:rsidRPr="00FE1BB3" w:rsidRDefault="00694C2E" w:rsidP="008121BE">
      <w:pPr>
        <w:spacing w:line="276" w:lineRule="auto"/>
        <w:ind w:left="-426"/>
        <w:jc w:val="both"/>
        <w:rPr>
          <w:rFonts w:eastAsia="Calibri"/>
          <w:sz w:val="24"/>
          <w:szCs w:val="24"/>
          <w:lang w:val="hr-HR"/>
        </w:rPr>
      </w:pPr>
    </w:p>
    <w:p w14:paraId="56569726" w14:textId="77777777" w:rsidR="00694C2E" w:rsidRPr="00FE1BB3" w:rsidRDefault="00694C2E" w:rsidP="001E0823">
      <w:pPr>
        <w:pStyle w:val="ListParagraph"/>
        <w:numPr>
          <w:ilvl w:val="0"/>
          <w:numId w:val="2"/>
        </w:numPr>
        <w:shd w:val="clear" w:color="auto" w:fill="E7E6E6" w:themeFill="background2"/>
        <w:spacing w:after="200" w:line="276" w:lineRule="auto"/>
        <w:jc w:val="both"/>
        <w:rPr>
          <w:color w:val="000000"/>
          <w:sz w:val="24"/>
          <w:szCs w:val="24"/>
          <w:lang w:val="hr-HR" w:eastAsia="hr-HR"/>
        </w:rPr>
      </w:pPr>
      <w:bookmarkStart w:id="7" w:name="_Toc502299205"/>
      <w:r w:rsidRPr="00FE1BB3">
        <w:rPr>
          <w:rFonts w:eastAsia="Arial,Bold"/>
          <w:b/>
          <w:sz w:val="24"/>
          <w:szCs w:val="24"/>
          <w:lang w:val="hr-HR" w:eastAsia="hr-HR"/>
        </w:rPr>
        <w:t>SADRŽAJ, NAČIN IZRADE I NAČIN DOSTAVE</w:t>
      </w:r>
    </w:p>
    <w:p w14:paraId="52F178DA" w14:textId="13C9D66A" w:rsidR="00694C2E" w:rsidRPr="00823C78" w:rsidRDefault="00694C2E" w:rsidP="008121BE">
      <w:pPr>
        <w:spacing w:after="200" w:line="276" w:lineRule="auto"/>
        <w:contextualSpacing/>
        <w:jc w:val="both"/>
        <w:rPr>
          <w:sz w:val="24"/>
          <w:szCs w:val="24"/>
          <w:lang w:val="hr-HR"/>
        </w:rPr>
      </w:pPr>
      <w:r w:rsidRPr="00823C78">
        <w:rPr>
          <w:sz w:val="24"/>
          <w:szCs w:val="24"/>
          <w:lang w:val="hr-HR"/>
        </w:rPr>
        <w:t xml:space="preserve">Ponuda je izjava volje gospodarskog subjekta u pisanom obliku da će </w:t>
      </w:r>
      <w:r w:rsidR="00E54A3F" w:rsidRPr="00E54A3F">
        <w:rPr>
          <w:sz w:val="24"/>
          <w:szCs w:val="24"/>
          <w:lang w:val="hr-HR"/>
        </w:rPr>
        <w:t xml:space="preserve">isporučiti robu </w:t>
      </w:r>
      <w:r w:rsidRPr="00823C78">
        <w:rPr>
          <w:sz w:val="24"/>
          <w:szCs w:val="24"/>
          <w:lang w:val="hr-HR"/>
        </w:rPr>
        <w:t xml:space="preserve">u skladu s uvjetima i zahtjevima iz ovog Poziva. </w:t>
      </w:r>
    </w:p>
    <w:p w14:paraId="14B61A31" w14:textId="649BE897" w:rsidR="00694C2E" w:rsidRDefault="00694C2E" w:rsidP="008121BE">
      <w:pPr>
        <w:spacing w:after="200" w:line="276" w:lineRule="auto"/>
        <w:contextualSpacing/>
        <w:jc w:val="both"/>
        <w:rPr>
          <w:b/>
          <w:sz w:val="24"/>
          <w:szCs w:val="24"/>
          <w:lang w:val="hr-HR"/>
        </w:rPr>
      </w:pPr>
      <w:r w:rsidRPr="00823C78">
        <w:rPr>
          <w:sz w:val="24"/>
          <w:szCs w:val="24"/>
          <w:lang w:val="hr-HR"/>
        </w:rPr>
        <w:t xml:space="preserve">Pri izradi ponude ponuditelj se mora pridržavati zahtjeva i uvjeta iz ovog Poziva i svih njegovih priloga te ne smije ni na koji način mijenjati i nadopunjavati tekst Poziva. </w:t>
      </w:r>
      <w:r w:rsidRPr="00823C78">
        <w:rPr>
          <w:b/>
          <w:sz w:val="24"/>
          <w:szCs w:val="24"/>
          <w:lang w:val="hr-HR"/>
        </w:rPr>
        <w:t>Podnošenjem ponude ponuditelj prihvaća sve uvjete navedene u ovom Pozivu.</w:t>
      </w:r>
    </w:p>
    <w:p w14:paraId="4C36E7C9" w14:textId="1EE0AF39" w:rsidR="002A1A4A" w:rsidRDefault="002A1A4A" w:rsidP="008121BE">
      <w:pPr>
        <w:spacing w:after="200" w:line="276" w:lineRule="auto"/>
        <w:contextualSpacing/>
        <w:jc w:val="both"/>
        <w:rPr>
          <w:b/>
          <w:sz w:val="24"/>
          <w:szCs w:val="24"/>
          <w:lang w:val="hr-HR"/>
        </w:rPr>
      </w:pPr>
    </w:p>
    <w:p w14:paraId="291778DC" w14:textId="77777777" w:rsidR="00694C2E" w:rsidRDefault="00694C2E" w:rsidP="001E0823">
      <w:pPr>
        <w:pStyle w:val="ListParagraph"/>
        <w:numPr>
          <w:ilvl w:val="1"/>
          <w:numId w:val="2"/>
        </w:numPr>
        <w:spacing w:line="276" w:lineRule="auto"/>
        <w:jc w:val="both"/>
        <w:rPr>
          <w:b/>
          <w:color w:val="000000"/>
          <w:sz w:val="24"/>
          <w:szCs w:val="24"/>
          <w:lang w:val="hr-HR" w:eastAsia="hr-HR"/>
        </w:rPr>
      </w:pPr>
      <w:r w:rsidRPr="00FE1BB3">
        <w:rPr>
          <w:b/>
          <w:color w:val="000000"/>
          <w:sz w:val="24"/>
          <w:szCs w:val="24"/>
          <w:lang w:val="hr-HR" w:eastAsia="hr-HR"/>
        </w:rPr>
        <w:t>SADRŽAJ PONUDE</w:t>
      </w:r>
    </w:p>
    <w:p w14:paraId="16B9D0F1" w14:textId="77777777" w:rsidR="001E0823" w:rsidRPr="00FE1BB3" w:rsidRDefault="001E0823" w:rsidP="001E0823">
      <w:pPr>
        <w:pStyle w:val="ListParagraph"/>
        <w:spacing w:line="276" w:lineRule="auto"/>
        <w:ind w:left="716"/>
        <w:jc w:val="both"/>
        <w:rPr>
          <w:b/>
          <w:color w:val="000000"/>
          <w:sz w:val="24"/>
          <w:szCs w:val="24"/>
          <w:lang w:val="hr-HR" w:eastAsia="hr-HR"/>
        </w:rPr>
      </w:pPr>
    </w:p>
    <w:p w14:paraId="04844619" w14:textId="77777777" w:rsidR="00694C2E" w:rsidRPr="00E54A3F" w:rsidRDefault="00694C2E" w:rsidP="008121BE">
      <w:pPr>
        <w:spacing w:after="200" w:line="276" w:lineRule="auto"/>
        <w:contextualSpacing/>
        <w:jc w:val="both"/>
        <w:rPr>
          <w:b/>
          <w:color w:val="000000"/>
          <w:sz w:val="24"/>
          <w:szCs w:val="24"/>
          <w:lang w:val="hr-HR" w:eastAsia="hr-HR"/>
        </w:rPr>
      </w:pPr>
      <w:r w:rsidRPr="00E54A3F">
        <w:rPr>
          <w:b/>
          <w:color w:val="000000"/>
          <w:sz w:val="24"/>
          <w:szCs w:val="24"/>
          <w:lang w:val="hr-HR" w:eastAsia="hr-HR"/>
        </w:rPr>
        <w:t>Ponuda treba sadržavati:</w:t>
      </w:r>
    </w:p>
    <w:p w14:paraId="6181ED12" w14:textId="66839472" w:rsidR="00694C2E" w:rsidRPr="00E54A3F" w:rsidRDefault="00694C2E" w:rsidP="008121BE">
      <w:pPr>
        <w:spacing w:after="200" w:line="276" w:lineRule="auto"/>
        <w:contextualSpacing/>
        <w:jc w:val="both"/>
        <w:rPr>
          <w:b/>
          <w:color w:val="000000"/>
          <w:sz w:val="24"/>
          <w:szCs w:val="24"/>
          <w:lang w:val="hr-HR" w:eastAsia="hr-HR"/>
        </w:rPr>
      </w:pPr>
      <w:r w:rsidRPr="00E54A3F">
        <w:rPr>
          <w:b/>
          <w:color w:val="000000"/>
          <w:sz w:val="24"/>
          <w:szCs w:val="24"/>
          <w:lang w:val="hr-HR" w:eastAsia="hr-HR"/>
        </w:rPr>
        <w:t>1.</w:t>
      </w:r>
      <w:r w:rsidRPr="00E54A3F">
        <w:rPr>
          <w:b/>
          <w:color w:val="000000"/>
          <w:sz w:val="24"/>
          <w:szCs w:val="24"/>
          <w:lang w:val="hr-HR" w:eastAsia="hr-HR"/>
        </w:rPr>
        <w:tab/>
        <w:t>Ponudbeni list</w:t>
      </w:r>
      <w:r w:rsidR="00A8669D" w:rsidRPr="00E54A3F">
        <w:rPr>
          <w:b/>
          <w:color w:val="000000"/>
          <w:sz w:val="24"/>
          <w:szCs w:val="24"/>
          <w:lang w:val="hr-HR" w:eastAsia="hr-HR"/>
        </w:rPr>
        <w:t xml:space="preserve"> </w:t>
      </w:r>
      <w:r w:rsidRPr="00E54A3F">
        <w:rPr>
          <w:b/>
          <w:color w:val="000000"/>
          <w:sz w:val="24"/>
          <w:szCs w:val="24"/>
          <w:lang w:val="hr-HR" w:eastAsia="hr-HR"/>
        </w:rPr>
        <w:t xml:space="preserve">– Prilog </w:t>
      </w:r>
      <w:r w:rsidR="001E0823" w:rsidRPr="00E54A3F">
        <w:rPr>
          <w:b/>
          <w:color w:val="000000"/>
          <w:sz w:val="24"/>
          <w:szCs w:val="24"/>
          <w:lang w:val="hr-HR" w:eastAsia="hr-HR"/>
        </w:rPr>
        <w:t>1 (u slučaju zajednice gospodarskog subjekata dodatak I. ili u slučaju podugovaratelja dodatak II</w:t>
      </w:r>
      <w:r w:rsidR="00F32D6F" w:rsidRPr="00E54A3F">
        <w:rPr>
          <w:b/>
          <w:color w:val="000000"/>
          <w:sz w:val="24"/>
          <w:szCs w:val="24"/>
          <w:lang w:val="hr-HR" w:eastAsia="hr-HR"/>
        </w:rPr>
        <w:t>.</w:t>
      </w:r>
      <w:r w:rsidR="001E0823" w:rsidRPr="00E54A3F">
        <w:rPr>
          <w:b/>
          <w:color w:val="000000"/>
          <w:sz w:val="24"/>
          <w:szCs w:val="24"/>
          <w:lang w:val="hr-HR" w:eastAsia="hr-HR"/>
        </w:rPr>
        <w:t>)</w:t>
      </w:r>
      <w:r w:rsidRPr="00E54A3F">
        <w:rPr>
          <w:b/>
          <w:color w:val="000000"/>
          <w:sz w:val="24"/>
          <w:szCs w:val="24"/>
          <w:lang w:val="hr-HR" w:eastAsia="hr-HR"/>
        </w:rPr>
        <w:t xml:space="preserve"> </w:t>
      </w:r>
    </w:p>
    <w:p w14:paraId="0D3783E5" w14:textId="7C691988" w:rsidR="00694C2E" w:rsidRPr="00E54A3F" w:rsidRDefault="00A8669D" w:rsidP="008121BE">
      <w:pPr>
        <w:spacing w:after="200" w:line="276" w:lineRule="auto"/>
        <w:contextualSpacing/>
        <w:jc w:val="both"/>
        <w:rPr>
          <w:b/>
          <w:color w:val="000000"/>
          <w:sz w:val="24"/>
          <w:szCs w:val="24"/>
          <w:lang w:val="hr-HR" w:eastAsia="hr-HR"/>
        </w:rPr>
      </w:pPr>
      <w:r w:rsidRPr="00E54A3F">
        <w:rPr>
          <w:b/>
          <w:color w:val="000000"/>
          <w:sz w:val="24"/>
          <w:szCs w:val="24"/>
          <w:lang w:val="hr-HR" w:eastAsia="hr-HR"/>
        </w:rPr>
        <w:t>2.</w:t>
      </w:r>
      <w:r w:rsidRPr="00E54A3F">
        <w:rPr>
          <w:b/>
          <w:color w:val="000000"/>
          <w:sz w:val="24"/>
          <w:szCs w:val="24"/>
          <w:lang w:val="hr-HR" w:eastAsia="hr-HR"/>
        </w:rPr>
        <w:tab/>
        <w:t xml:space="preserve">Troškovnik </w:t>
      </w:r>
      <w:r w:rsidR="00E54A3F" w:rsidRPr="00E54A3F">
        <w:rPr>
          <w:b/>
          <w:color w:val="000000"/>
          <w:sz w:val="24"/>
          <w:szCs w:val="24"/>
          <w:lang w:val="hr-HR" w:eastAsia="hr-HR"/>
        </w:rPr>
        <w:t>- Prilog 2</w:t>
      </w:r>
    </w:p>
    <w:p w14:paraId="25CBA842" w14:textId="77777777" w:rsidR="00694C2E" w:rsidRPr="00E54A3F" w:rsidRDefault="00694C2E" w:rsidP="008121BE">
      <w:pPr>
        <w:spacing w:after="200" w:line="276" w:lineRule="auto"/>
        <w:contextualSpacing/>
        <w:jc w:val="both"/>
        <w:rPr>
          <w:b/>
          <w:color w:val="000000"/>
          <w:sz w:val="24"/>
          <w:szCs w:val="24"/>
          <w:lang w:val="hr-HR" w:eastAsia="hr-HR"/>
        </w:rPr>
      </w:pPr>
      <w:r w:rsidRPr="00E54A3F">
        <w:rPr>
          <w:b/>
          <w:color w:val="000000"/>
          <w:sz w:val="24"/>
          <w:szCs w:val="24"/>
          <w:lang w:val="hr-HR" w:eastAsia="hr-HR"/>
        </w:rPr>
        <w:t>4.</w:t>
      </w:r>
      <w:r w:rsidRPr="00E54A3F">
        <w:rPr>
          <w:b/>
          <w:color w:val="000000"/>
          <w:sz w:val="24"/>
          <w:szCs w:val="24"/>
          <w:lang w:val="hr-HR" w:eastAsia="hr-HR"/>
        </w:rPr>
        <w:tab/>
        <w:t>Izjava o nekažnjavanju - Obrazac 1</w:t>
      </w:r>
    </w:p>
    <w:p w14:paraId="1102AB12" w14:textId="32933FED" w:rsidR="00694C2E" w:rsidRPr="00E54A3F" w:rsidRDefault="00694C2E" w:rsidP="008121BE">
      <w:pPr>
        <w:spacing w:after="200" w:line="276" w:lineRule="auto"/>
        <w:contextualSpacing/>
        <w:jc w:val="both"/>
        <w:rPr>
          <w:b/>
          <w:color w:val="000000"/>
          <w:sz w:val="24"/>
          <w:szCs w:val="24"/>
          <w:lang w:val="hr-HR" w:eastAsia="hr-HR"/>
        </w:rPr>
      </w:pPr>
      <w:r w:rsidRPr="00E54A3F">
        <w:rPr>
          <w:b/>
          <w:color w:val="000000"/>
          <w:sz w:val="24"/>
          <w:szCs w:val="24"/>
          <w:lang w:val="hr-HR" w:eastAsia="hr-HR"/>
        </w:rPr>
        <w:t>5.</w:t>
      </w:r>
      <w:r w:rsidRPr="00E54A3F">
        <w:rPr>
          <w:b/>
          <w:color w:val="000000"/>
          <w:sz w:val="24"/>
          <w:szCs w:val="24"/>
          <w:lang w:val="hr-HR" w:eastAsia="hr-HR"/>
        </w:rPr>
        <w:tab/>
        <w:t xml:space="preserve">Popis glavnih </w:t>
      </w:r>
      <w:r w:rsidR="00566670" w:rsidRPr="00E54A3F">
        <w:rPr>
          <w:b/>
          <w:color w:val="000000"/>
          <w:sz w:val="24"/>
          <w:szCs w:val="24"/>
          <w:lang w:val="hr-HR" w:eastAsia="hr-HR"/>
        </w:rPr>
        <w:t>isporuka robe</w:t>
      </w:r>
      <w:r w:rsidRPr="00E54A3F">
        <w:rPr>
          <w:b/>
          <w:color w:val="000000"/>
          <w:sz w:val="24"/>
          <w:szCs w:val="24"/>
          <w:lang w:val="hr-HR" w:eastAsia="hr-HR"/>
        </w:rPr>
        <w:t xml:space="preserve"> – Obrazac 2 </w:t>
      </w:r>
    </w:p>
    <w:p w14:paraId="2E6982C5" w14:textId="1ADEFC54" w:rsidR="00694C2E" w:rsidRPr="00E54A3F" w:rsidRDefault="00694C2E" w:rsidP="008121BE">
      <w:pPr>
        <w:spacing w:after="200" w:line="276" w:lineRule="auto"/>
        <w:contextualSpacing/>
        <w:jc w:val="both"/>
        <w:rPr>
          <w:b/>
          <w:color w:val="000000"/>
          <w:sz w:val="24"/>
          <w:szCs w:val="24"/>
          <w:lang w:val="hr-HR" w:eastAsia="hr-HR"/>
        </w:rPr>
      </w:pPr>
      <w:r w:rsidRPr="00E54A3F">
        <w:rPr>
          <w:b/>
          <w:color w:val="000000"/>
          <w:sz w:val="24"/>
          <w:szCs w:val="24"/>
          <w:lang w:val="hr-HR" w:eastAsia="hr-HR"/>
        </w:rPr>
        <w:t>6.</w:t>
      </w:r>
      <w:r w:rsidRPr="00E54A3F">
        <w:rPr>
          <w:b/>
          <w:color w:val="000000"/>
          <w:sz w:val="24"/>
          <w:szCs w:val="24"/>
          <w:lang w:val="hr-HR" w:eastAsia="hr-HR"/>
        </w:rPr>
        <w:tab/>
        <w:t>Potvrdu o poreznom dugu</w:t>
      </w:r>
      <w:r w:rsidR="001E0823" w:rsidRPr="00E54A3F">
        <w:rPr>
          <w:b/>
          <w:color w:val="000000"/>
          <w:sz w:val="24"/>
          <w:szCs w:val="24"/>
          <w:lang w:val="hr-HR" w:eastAsia="hr-HR"/>
        </w:rPr>
        <w:t xml:space="preserve"> ili jednakovrijedni dokument tražen ovim Pozivom</w:t>
      </w:r>
    </w:p>
    <w:p w14:paraId="20CA8002" w14:textId="77777777" w:rsidR="00694C2E" w:rsidRPr="00E54A3F" w:rsidRDefault="00694C2E" w:rsidP="008121BE">
      <w:pPr>
        <w:spacing w:after="200" w:line="276" w:lineRule="auto"/>
        <w:contextualSpacing/>
        <w:jc w:val="both"/>
        <w:rPr>
          <w:b/>
          <w:color w:val="000000"/>
          <w:sz w:val="24"/>
          <w:szCs w:val="24"/>
          <w:lang w:val="hr-HR" w:eastAsia="hr-HR"/>
        </w:rPr>
      </w:pPr>
      <w:r w:rsidRPr="00E54A3F">
        <w:rPr>
          <w:b/>
          <w:color w:val="000000"/>
          <w:sz w:val="24"/>
          <w:szCs w:val="24"/>
          <w:lang w:val="hr-HR" w:eastAsia="hr-HR"/>
        </w:rPr>
        <w:t>7.</w:t>
      </w:r>
      <w:r w:rsidRPr="00E54A3F">
        <w:rPr>
          <w:b/>
          <w:color w:val="000000"/>
          <w:sz w:val="24"/>
          <w:szCs w:val="24"/>
          <w:lang w:val="hr-HR" w:eastAsia="hr-HR"/>
        </w:rPr>
        <w:tab/>
        <w:t xml:space="preserve">Dokaz upisa u sudski, obrtni ili drugi odgovarajući registar države sjedišta gospodarskog subjekta. </w:t>
      </w:r>
    </w:p>
    <w:p w14:paraId="139D884C" w14:textId="77777777" w:rsidR="00694C2E" w:rsidRPr="00E54A3F" w:rsidRDefault="00694C2E" w:rsidP="008121BE">
      <w:pPr>
        <w:spacing w:after="200" w:line="276" w:lineRule="auto"/>
        <w:contextualSpacing/>
        <w:jc w:val="both"/>
        <w:rPr>
          <w:b/>
          <w:color w:val="000000"/>
          <w:sz w:val="24"/>
          <w:szCs w:val="24"/>
          <w:highlight w:val="yellow"/>
          <w:lang w:val="hr-HR" w:eastAsia="hr-HR"/>
        </w:rPr>
      </w:pPr>
    </w:p>
    <w:p w14:paraId="1D828E99" w14:textId="2C202836" w:rsidR="00694C2E" w:rsidRPr="00E54A3F" w:rsidRDefault="00694C2E" w:rsidP="008121BE">
      <w:pPr>
        <w:spacing w:after="200" w:line="276" w:lineRule="auto"/>
        <w:contextualSpacing/>
        <w:jc w:val="both"/>
        <w:rPr>
          <w:b/>
          <w:color w:val="000000"/>
          <w:sz w:val="24"/>
          <w:szCs w:val="24"/>
          <w:lang w:val="hr-HR" w:eastAsia="hr-HR"/>
        </w:rPr>
      </w:pPr>
      <w:r w:rsidRPr="00E54A3F">
        <w:rPr>
          <w:b/>
          <w:color w:val="000000"/>
          <w:sz w:val="24"/>
          <w:szCs w:val="24"/>
          <w:lang w:val="hr-HR" w:eastAsia="hr-HR"/>
        </w:rPr>
        <w:t>Izjave i obrasci trebaju biti potpisani od ovlaštene osobe ponuditelja i ovjereni pečatom ponuditelja.</w:t>
      </w:r>
    </w:p>
    <w:p w14:paraId="0623DE02" w14:textId="42EB1A9F" w:rsidR="00694C2E" w:rsidRPr="002A1A4A" w:rsidRDefault="00694C2E" w:rsidP="001E0823">
      <w:pPr>
        <w:pStyle w:val="ListParagraph"/>
        <w:numPr>
          <w:ilvl w:val="1"/>
          <w:numId w:val="2"/>
        </w:numPr>
        <w:spacing w:line="276" w:lineRule="auto"/>
        <w:jc w:val="both"/>
        <w:rPr>
          <w:color w:val="000000"/>
          <w:sz w:val="24"/>
          <w:szCs w:val="24"/>
          <w:lang w:val="hr-HR" w:eastAsia="hr-HR"/>
        </w:rPr>
      </w:pPr>
      <w:r w:rsidRPr="00FE1BB3">
        <w:rPr>
          <w:rFonts w:eastAsia="Arial,Bold"/>
          <w:b/>
          <w:sz w:val="24"/>
          <w:szCs w:val="24"/>
          <w:lang w:val="hr-HR" w:eastAsia="hr-HR"/>
        </w:rPr>
        <w:t>NAČIN IZRADE</w:t>
      </w:r>
      <w:bookmarkEnd w:id="7"/>
      <w:r w:rsidR="00BB23DC">
        <w:rPr>
          <w:rFonts w:eastAsia="Arial,Bold"/>
          <w:b/>
          <w:sz w:val="24"/>
          <w:szCs w:val="24"/>
          <w:lang w:val="hr-HR" w:eastAsia="hr-HR"/>
        </w:rPr>
        <w:t xml:space="preserve"> PONUDE</w:t>
      </w:r>
    </w:p>
    <w:p w14:paraId="50692286" w14:textId="77777777" w:rsidR="002A1A4A" w:rsidRPr="00FE1BB3" w:rsidRDefault="002A1A4A" w:rsidP="002A1A4A">
      <w:pPr>
        <w:pStyle w:val="ListParagraph"/>
        <w:spacing w:line="276" w:lineRule="auto"/>
        <w:ind w:left="716"/>
        <w:jc w:val="both"/>
        <w:rPr>
          <w:color w:val="000000"/>
          <w:sz w:val="24"/>
          <w:szCs w:val="24"/>
          <w:lang w:val="hr-HR" w:eastAsia="hr-HR"/>
        </w:rPr>
      </w:pPr>
    </w:p>
    <w:p w14:paraId="2908B15E" w14:textId="77777777" w:rsidR="00694C2E" w:rsidRPr="00FE1BB3" w:rsidRDefault="00694C2E" w:rsidP="008121BE">
      <w:pPr>
        <w:spacing w:line="276" w:lineRule="auto"/>
        <w:ind w:left="-426"/>
        <w:jc w:val="both"/>
        <w:rPr>
          <w:sz w:val="24"/>
          <w:szCs w:val="24"/>
          <w:lang w:val="hr-HR"/>
        </w:rPr>
      </w:pPr>
      <w:r w:rsidRPr="00FE1BB3">
        <w:rPr>
          <w:sz w:val="24"/>
          <w:szCs w:val="24"/>
          <w:lang w:val="hr-HR"/>
        </w:rPr>
        <w:t>Ponuda se dostavlja na Ponudbenom listu i Troškovniku iz ovog Poziva za dostavu ponuda, a koje je potrebno ispuniti i potpisati od strane ovlaštene osobe ponuditelja. Nije dozvoljeno nuditi alternative ponude.</w:t>
      </w:r>
    </w:p>
    <w:p w14:paraId="4D89374B" w14:textId="77777777" w:rsidR="00694C2E" w:rsidRPr="00FE1BB3" w:rsidRDefault="00694C2E" w:rsidP="008121BE">
      <w:pPr>
        <w:spacing w:line="276" w:lineRule="auto"/>
        <w:ind w:left="-426"/>
        <w:jc w:val="both"/>
        <w:rPr>
          <w:sz w:val="24"/>
          <w:szCs w:val="24"/>
          <w:lang w:val="hr-HR"/>
        </w:rPr>
      </w:pPr>
      <w:r w:rsidRPr="00FE1BB3">
        <w:rPr>
          <w:sz w:val="24"/>
          <w:szCs w:val="24"/>
          <w:lang w:val="hr-HR"/>
        </w:rPr>
        <w:lastRenderedPageBreak/>
        <w:t xml:space="preserve">Ponuda se izrađuje u jednom izvornom primjerku, u papirnatom obliku na način </w:t>
      </w:r>
      <w:r w:rsidRPr="00FE1BB3">
        <w:rPr>
          <w:b/>
          <w:sz w:val="24"/>
          <w:szCs w:val="24"/>
          <w:u w:val="single"/>
          <w:lang w:val="hr-HR"/>
        </w:rPr>
        <w:t>da čini cjelinu.</w:t>
      </w:r>
      <w:r w:rsidRPr="00FE1BB3">
        <w:rPr>
          <w:sz w:val="24"/>
          <w:szCs w:val="24"/>
          <w:lang w:val="hr-HR"/>
        </w:rPr>
        <w:t xml:space="preserve"> Ako zbog opsega ili drugih objektivnih okolnosti ponuda ne može biti izrađena na način da čini cjelinu, onda se izrađuje u dva ili više dijelova.</w:t>
      </w:r>
    </w:p>
    <w:p w14:paraId="36265D49" w14:textId="46C8C009" w:rsidR="002A1A4A" w:rsidRPr="00566670" w:rsidRDefault="00694C2E" w:rsidP="00566670">
      <w:pPr>
        <w:spacing w:line="276" w:lineRule="auto"/>
        <w:ind w:left="-426"/>
        <w:jc w:val="both"/>
        <w:rPr>
          <w:sz w:val="24"/>
          <w:szCs w:val="24"/>
          <w:lang w:val="hr-HR"/>
        </w:rPr>
      </w:pPr>
      <w:r w:rsidRPr="00FE1BB3">
        <w:rPr>
          <w:b/>
          <w:sz w:val="24"/>
          <w:szCs w:val="24"/>
          <w:u w:val="single"/>
          <w:lang w:val="hr-HR"/>
        </w:rPr>
        <w:t>Ponuda se uvezuje na način da se onemogući naknadno vađenje ili umetanje listova</w:t>
      </w:r>
      <w:r w:rsidR="009C1220">
        <w:rPr>
          <w:b/>
          <w:sz w:val="24"/>
          <w:szCs w:val="24"/>
          <w:u w:val="single"/>
          <w:lang w:val="hr-HR"/>
        </w:rPr>
        <w:t xml:space="preserve">. </w:t>
      </w:r>
      <w:r w:rsidRPr="00FE1BB3">
        <w:rPr>
          <w:sz w:val="24"/>
          <w:szCs w:val="24"/>
          <w:lang w:val="hr-HR"/>
        </w:rPr>
        <w:t>Ako je ponuda izrađena u dva ili više dijelova, svaki dio se uvezuje na način da se onemogući naknadno vađenje ili umetanje listova. Ako je ponuda izrađena od više dijelova ponuditelj mora u Ponudbenom listu navesti od koliko se dijelova ponuda sastoji.</w:t>
      </w:r>
    </w:p>
    <w:p w14:paraId="37604522" w14:textId="77777777" w:rsidR="00694C2E" w:rsidRPr="00FE1BB3" w:rsidRDefault="00694C2E" w:rsidP="008121BE">
      <w:pPr>
        <w:spacing w:line="276" w:lineRule="auto"/>
        <w:ind w:left="-426"/>
        <w:jc w:val="both"/>
        <w:rPr>
          <w:sz w:val="24"/>
          <w:szCs w:val="24"/>
          <w:lang w:val="hr-HR"/>
        </w:rPr>
      </w:pPr>
      <w:r w:rsidRPr="00FE1BB3">
        <w:rPr>
          <w:sz w:val="24"/>
          <w:szCs w:val="24"/>
          <w:lang w:val="hr-HR"/>
        </w:rPr>
        <w:t>Ponuda se piše neizbrisivom tintom. Ispravci u ponudi moraju biti izrađeni na način da su vidljivi.</w:t>
      </w:r>
    </w:p>
    <w:p w14:paraId="0348F435" w14:textId="77777777" w:rsidR="00694C2E" w:rsidRPr="00FE1BB3" w:rsidRDefault="00694C2E" w:rsidP="008121BE">
      <w:pPr>
        <w:spacing w:line="276" w:lineRule="auto"/>
        <w:ind w:left="-426"/>
        <w:jc w:val="both"/>
        <w:rPr>
          <w:sz w:val="24"/>
          <w:szCs w:val="24"/>
          <w:lang w:val="hr-HR"/>
        </w:rPr>
      </w:pPr>
      <w:r w:rsidRPr="00FE1BB3">
        <w:rPr>
          <w:sz w:val="24"/>
          <w:szCs w:val="24"/>
          <w:lang w:val="hr-HR"/>
        </w:rPr>
        <w:t>Ispravci moraju uz navod datuma ispravka biti potvrđeni potpisom ponuditelja.</w:t>
      </w:r>
    </w:p>
    <w:p w14:paraId="20CD5A57" w14:textId="77777777" w:rsidR="00694C2E" w:rsidRPr="00FE1BB3" w:rsidRDefault="00694C2E" w:rsidP="008121BE">
      <w:pPr>
        <w:spacing w:line="276" w:lineRule="auto"/>
        <w:ind w:left="-426"/>
        <w:jc w:val="both"/>
        <w:rPr>
          <w:sz w:val="24"/>
          <w:szCs w:val="24"/>
          <w:lang w:val="hr-HR"/>
        </w:rPr>
      </w:pPr>
      <w:r w:rsidRPr="00FE1BB3">
        <w:rPr>
          <w:sz w:val="24"/>
          <w:szCs w:val="24"/>
          <w:lang w:val="hr-HR"/>
        </w:rPr>
        <w:t>Ponuditelj može do isteka roka za dostavu ponuda ponudu izmijeniti i/ili dopuniti, odnosno od ponude odustati.</w:t>
      </w:r>
    </w:p>
    <w:p w14:paraId="010F8138" w14:textId="77777777" w:rsidR="00694C2E" w:rsidRPr="00FE1BB3" w:rsidRDefault="00694C2E" w:rsidP="008121BE">
      <w:pPr>
        <w:spacing w:line="276" w:lineRule="auto"/>
        <w:ind w:left="-426"/>
        <w:jc w:val="both"/>
        <w:rPr>
          <w:sz w:val="24"/>
          <w:szCs w:val="24"/>
          <w:lang w:val="hr-HR"/>
        </w:rPr>
      </w:pPr>
      <w:r w:rsidRPr="00FE1BB3">
        <w:rPr>
          <w:sz w:val="24"/>
          <w:szCs w:val="24"/>
          <w:lang w:val="hr-HR"/>
        </w:rPr>
        <w:t>Izmjena i/ili dopuna ponude dostavlja se na isti način kao i osnovna ponuda s obveznom naznakom da se radi o izmjeni i/ili dopuni ponude. Odustanak od ponude (povlačenje ponude) vrši se temeljem pisane izjave ponuditelja.</w:t>
      </w:r>
    </w:p>
    <w:p w14:paraId="4ADD0202" w14:textId="77777777" w:rsidR="00694C2E" w:rsidRPr="00FE1BB3" w:rsidRDefault="00694C2E" w:rsidP="008121BE">
      <w:pPr>
        <w:spacing w:line="276" w:lineRule="auto"/>
        <w:ind w:left="-426"/>
        <w:jc w:val="both"/>
        <w:rPr>
          <w:b/>
          <w:sz w:val="24"/>
          <w:szCs w:val="24"/>
          <w:u w:val="single"/>
          <w:lang w:val="hr-HR"/>
        </w:rPr>
      </w:pPr>
      <w:r w:rsidRPr="00FE1BB3">
        <w:rPr>
          <w:b/>
          <w:sz w:val="24"/>
          <w:szCs w:val="24"/>
          <w:u w:val="single"/>
          <w:lang w:val="hr-HR"/>
        </w:rPr>
        <w:t xml:space="preserve">Svi traženi dokumenti i dokazi sposobnosti mogu se dostaviti u neovjerenoj preslici. </w:t>
      </w:r>
    </w:p>
    <w:p w14:paraId="1BA2D734" w14:textId="77777777" w:rsidR="00694C2E" w:rsidRPr="00FE1BB3" w:rsidRDefault="00694C2E" w:rsidP="008121BE">
      <w:pPr>
        <w:spacing w:line="276" w:lineRule="auto"/>
        <w:ind w:left="-426"/>
        <w:jc w:val="both"/>
        <w:rPr>
          <w:sz w:val="24"/>
          <w:szCs w:val="24"/>
          <w:lang w:val="hr-HR"/>
        </w:rPr>
      </w:pPr>
      <w:r w:rsidRPr="00FE1BB3">
        <w:rPr>
          <w:sz w:val="24"/>
          <w:szCs w:val="24"/>
          <w:lang w:val="hr-HR"/>
        </w:rPr>
        <w:t>Ponuditelj je dužan u roku od 5 dana dostaviti izvornike ili ovjerene preslike dokumenta na pisani zahtjev naručitelja. Naručitelj može obratiti izdavatelju/ ili nadležnim tijelima radi provjere istinitosti podataka.</w:t>
      </w:r>
    </w:p>
    <w:p w14:paraId="7E707CDF" w14:textId="1614F234" w:rsidR="002A1A4A" w:rsidRDefault="002A1A4A" w:rsidP="008121BE">
      <w:pPr>
        <w:spacing w:line="276" w:lineRule="auto"/>
        <w:ind w:left="-426"/>
        <w:jc w:val="both"/>
        <w:rPr>
          <w:sz w:val="24"/>
          <w:szCs w:val="24"/>
          <w:lang w:val="hr-HR"/>
        </w:rPr>
      </w:pPr>
    </w:p>
    <w:p w14:paraId="5307039A" w14:textId="77777777" w:rsidR="00694C2E" w:rsidRPr="00FE1BB3" w:rsidRDefault="00694C2E" w:rsidP="001E0823">
      <w:pPr>
        <w:pStyle w:val="ListParagraph"/>
        <w:numPr>
          <w:ilvl w:val="1"/>
          <w:numId w:val="2"/>
        </w:numPr>
        <w:spacing w:line="276" w:lineRule="auto"/>
        <w:jc w:val="both"/>
        <w:rPr>
          <w:b/>
          <w:sz w:val="24"/>
          <w:szCs w:val="24"/>
          <w:lang w:val="hr-HR" w:eastAsia="hr-HR"/>
        </w:rPr>
      </w:pPr>
      <w:r w:rsidRPr="00FE1BB3">
        <w:rPr>
          <w:b/>
          <w:sz w:val="24"/>
          <w:szCs w:val="24"/>
          <w:lang w:val="hr-HR" w:eastAsia="hr-HR"/>
        </w:rPr>
        <w:t>NAČIN DOSTAVE PONUDE</w:t>
      </w:r>
    </w:p>
    <w:p w14:paraId="4F22065B" w14:textId="77777777" w:rsidR="008121BE" w:rsidRPr="00823C78" w:rsidRDefault="008121BE" w:rsidP="008121BE">
      <w:pPr>
        <w:pStyle w:val="ListParagraph"/>
        <w:spacing w:after="200" w:line="276" w:lineRule="auto"/>
        <w:ind w:left="-426"/>
        <w:jc w:val="both"/>
        <w:rPr>
          <w:sz w:val="24"/>
          <w:szCs w:val="24"/>
          <w:lang w:val="hr-HR"/>
        </w:rPr>
      </w:pPr>
      <w:r>
        <w:rPr>
          <w:noProof/>
          <w:sz w:val="24"/>
          <w:szCs w:val="24"/>
          <w:lang w:val="hr-HR" w:eastAsia="hr-HR"/>
        </w:rPr>
        <mc:AlternateContent>
          <mc:Choice Requires="wps">
            <w:drawing>
              <wp:anchor distT="0" distB="0" distL="114300" distR="114300" simplePos="0" relativeHeight="251661312" behindDoc="0" locked="0" layoutInCell="1" allowOverlap="1" wp14:anchorId="64AC3737" wp14:editId="3DCF2507">
                <wp:simplePos x="0" y="0"/>
                <wp:positionH relativeFrom="column">
                  <wp:posOffset>-347345</wp:posOffset>
                </wp:positionH>
                <wp:positionV relativeFrom="paragraph">
                  <wp:posOffset>254635</wp:posOffset>
                </wp:positionV>
                <wp:extent cx="6019800" cy="18859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019800" cy="1885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8FCF10" id="Rectangle 2" o:spid="_x0000_s1026" style="position:absolute;margin-left:-27.35pt;margin-top:20.05pt;width:474pt;height:14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" filled="f" strokecolor="#1f4d78 [1604]" strokeweight="1pt"/>
            </w:pict>
          </mc:Fallback>
        </mc:AlternateContent>
      </w:r>
      <w:r w:rsidR="00694C2E" w:rsidRPr="00823C78">
        <w:rPr>
          <w:sz w:val="24"/>
          <w:szCs w:val="24"/>
          <w:lang w:val="hr-HR"/>
        </w:rPr>
        <w:t xml:space="preserve">Ponuda se dostavlja u zatvorenoj omotnici na sljedeću adresu Naručitelja: </w:t>
      </w:r>
    </w:p>
    <w:p w14:paraId="675AC1F9" w14:textId="77777777" w:rsidR="008121BE" w:rsidRPr="00823C78" w:rsidRDefault="008121BE" w:rsidP="008121BE">
      <w:pPr>
        <w:pStyle w:val="ListParagraph"/>
        <w:spacing w:after="200" w:line="276" w:lineRule="auto"/>
        <w:ind w:left="-426"/>
        <w:jc w:val="both"/>
        <w:rPr>
          <w:sz w:val="24"/>
          <w:szCs w:val="24"/>
          <w:lang w:val="hr-HR"/>
        </w:rPr>
      </w:pPr>
    </w:p>
    <w:p w14:paraId="1FD06365" w14:textId="77777777" w:rsidR="00694C2E" w:rsidRPr="00FE1BB3" w:rsidRDefault="00694C2E" w:rsidP="008121BE">
      <w:pPr>
        <w:pStyle w:val="ListParagraph"/>
        <w:spacing w:after="200" w:line="276" w:lineRule="auto"/>
        <w:ind w:left="-426"/>
        <w:jc w:val="both"/>
        <w:rPr>
          <w:b/>
          <w:sz w:val="24"/>
          <w:szCs w:val="24"/>
          <w:u w:val="single"/>
          <w:lang w:val="hr-HR" w:eastAsia="hr-HR"/>
        </w:rPr>
      </w:pPr>
      <w:r w:rsidRPr="00FE1BB3">
        <w:rPr>
          <w:b/>
          <w:sz w:val="24"/>
          <w:szCs w:val="24"/>
          <w:u w:val="single"/>
          <w:lang w:val="hr-HR" w:eastAsia="hr-HR"/>
        </w:rPr>
        <w:t>Zavičajni muzej Poreštine-Museo del territorio parentino, Decumanus 9, 52440 Poreč</w:t>
      </w:r>
    </w:p>
    <w:p w14:paraId="1881EFC9" w14:textId="77777777" w:rsidR="00694C2E" w:rsidRPr="00823C78" w:rsidRDefault="00694C2E" w:rsidP="008121BE">
      <w:pPr>
        <w:pStyle w:val="ListParagraph"/>
        <w:spacing w:after="200" w:line="276" w:lineRule="auto"/>
        <w:ind w:left="-851" w:firstLine="425"/>
        <w:rPr>
          <w:sz w:val="24"/>
          <w:szCs w:val="24"/>
          <w:lang w:val="it-IT"/>
        </w:rPr>
      </w:pPr>
      <w:r w:rsidRPr="00823C78">
        <w:rPr>
          <w:sz w:val="24"/>
          <w:szCs w:val="24"/>
          <w:lang w:val="it-IT"/>
        </w:rPr>
        <w:t xml:space="preserve">- na prednjoj strani omotnice mora biti naznačeno: </w:t>
      </w:r>
    </w:p>
    <w:p w14:paraId="4BD8C08B" w14:textId="77777777" w:rsidR="00694C2E" w:rsidRPr="00823C78" w:rsidRDefault="00694C2E" w:rsidP="008121BE">
      <w:pPr>
        <w:pStyle w:val="ListParagraph"/>
        <w:spacing w:after="200" w:line="276" w:lineRule="auto"/>
        <w:ind w:left="-851" w:firstLine="425"/>
        <w:jc w:val="center"/>
        <w:rPr>
          <w:b/>
          <w:sz w:val="24"/>
          <w:szCs w:val="24"/>
          <w:lang w:val="it-IT"/>
        </w:rPr>
      </w:pPr>
      <w:r w:rsidRPr="00823C78">
        <w:rPr>
          <w:b/>
          <w:sz w:val="24"/>
          <w:szCs w:val="24"/>
          <w:lang w:val="it-IT"/>
        </w:rPr>
        <w:t>Zavičajni muzej Poreštine-Museo del territorio parentino</w:t>
      </w:r>
    </w:p>
    <w:p w14:paraId="555F7C1F" w14:textId="77777777" w:rsidR="00694C2E" w:rsidRPr="00EE76DB" w:rsidRDefault="00694C2E" w:rsidP="008121BE">
      <w:pPr>
        <w:pStyle w:val="ListParagraph"/>
        <w:spacing w:after="200" w:line="276" w:lineRule="auto"/>
        <w:ind w:left="-851" w:firstLine="425"/>
        <w:jc w:val="center"/>
        <w:rPr>
          <w:b/>
          <w:sz w:val="24"/>
          <w:szCs w:val="24"/>
          <w:lang w:val="it-IT"/>
        </w:rPr>
      </w:pPr>
      <w:r w:rsidRPr="00EE76DB">
        <w:rPr>
          <w:b/>
          <w:sz w:val="24"/>
          <w:szCs w:val="24"/>
          <w:lang w:val="it-IT"/>
        </w:rPr>
        <w:t>Decumanus 9</w:t>
      </w:r>
    </w:p>
    <w:p w14:paraId="4B29931E" w14:textId="77777777" w:rsidR="00694C2E" w:rsidRPr="00EE76DB" w:rsidRDefault="00694C2E" w:rsidP="008121BE">
      <w:pPr>
        <w:pStyle w:val="ListParagraph"/>
        <w:spacing w:after="200" w:line="276" w:lineRule="auto"/>
        <w:ind w:left="-851" w:firstLine="425"/>
        <w:jc w:val="center"/>
        <w:rPr>
          <w:b/>
          <w:sz w:val="24"/>
          <w:szCs w:val="24"/>
          <w:lang w:val="it-IT"/>
        </w:rPr>
      </w:pPr>
      <w:r w:rsidRPr="00EE76DB">
        <w:rPr>
          <w:b/>
          <w:sz w:val="24"/>
          <w:szCs w:val="24"/>
          <w:lang w:val="it-IT"/>
        </w:rPr>
        <w:t>52440 Poreč</w:t>
      </w:r>
    </w:p>
    <w:p w14:paraId="14FDC848" w14:textId="5AA77833" w:rsidR="00694C2E" w:rsidRPr="00FE1BB3" w:rsidRDefault="00694C2E" w:rsidP="008121BE">
      <w:pPr>
        <w:pStyle w:val="ListParagraph"/>
        <w:spacing w:after="200" w:line="276" w:lineRule="auto"/>
        <w:ind w:left="-851" w:firstLine="425"/>
        <w:jc w:val="center"/>
        <w:rPr>
          <w:b/>
          <w:sz w:val="24"/>
          <w:szCs w:val="24"/>
          <w:u w:val="single"/>
          <w:lang w:val="hr-HR" w:eastAsia="hr-HR"/>
        </w:rPr>
      </w:pPr>
      <w:r w:rsidRPr="00EE76DB">
        <w:rPr>
          <w:sz w:val="24"/>
          <w:szCs w:val="24"/>
          <w:lang w:val="it-IT"/>
        </w:rPr>
        <w:t xml:space="preserve"> </w:t>
      </w:r>
      <w:r w:rsidRPr="00FE1BB3">
        <w:rPr>
          <w:b/>
          <w:sz w:val="24"/>
          <w:szCs w:val="24"/>
          <w:u w:val="single"/>
          <w:lang w:val="hr-HR" w:eastAsia="hr-HR"/>
        </w:rPr>
        <w:t xml:space="preserve">“NE OTVARAJ – JN </w:t>
      </w:r>
      <w:r w:rsidR="00D30A87">
        <w:rPr>
          <w:b/>
          <w:sz w:val="24"/>
          <w:szCs w:val="24"/>
          <w:u w:val="single"/>
          <w:lang w:val="hr-HR" w:eastAsia="hr-HR"/>
        </w:rPr>
        <w:t>7</w:t>
      </w:r>
      <w:r w:rsidRPr="00FE1BB3">
        <w:rPr>
          <w:b/>
          <w:sz w:val="24"/>
          <w:szCs w:val="24"/>
          <w:u w:val="single"/>
          <w:lang w:val="hr-HR" w:eastAsia="hr-HR"/>
        </w:rPr>
        <w:t>/2024“</w:t>
      </w:r>
    </w:p>
    <w:p w14:paraId="01FCC8CF" w14:textId="77777777" w:rsidR="00694C2E" w:rsidRPr="00EE76DB" w:rsidRDefault="00694C2E" w:rsidP="008121BE">
      <w:pPr>
        <w:pStyle w:val="ListParagraph"/>
        <w:spacing w:after="200" w:line="276" w:lineRule="auto"/>
        <w:ind w:left="716" w:hanging="1142"/>
        <w:jc w:val="both"/>
        <w:rPr>
          <w:sz w:val="24"/>
          <w:szCs w:val="24"/>
          <w:lang w:val="it-IT"/>
        </w:rPr>
      </w:pPr>
      <w:r w:rsidRPr="00EE76DB">
        <w:rPr>
          <w:sz w:val="24"/>
          <w:szCs w:val="24"/>
          <w:lang w:val="it-IT"/>
        </w:rPr>
        <w:t xml:space="preserve">- na poleđini ili u gornjem lijevom kutu omotnice mora biti naznačeno: </w:t>
      </w:r>
    </w:p>
    <w:p w14:paraId="59B05968" w14:textId="77777777" w:rsidR="00694C2E" w:rsidRPr="00FE1BB3" w:rsidRDefault="00694C2E" w:rsidP="008121BE">
      <w:pPr>
        <w:pStyle w:val="ListParagraph"/>
        <w:spacing w:after="200" w:line="276" w:lineRule="auto"/>
        <w:ind w:left="716" w:hanging="1142"/>
        <w:jc w:val="center"/>
        <w:rPr>
          <w:b/>
          <w:sz w:val="24"/>
          <w:szCs w:val="24"/>
          <w:u w:val="single"/>
          <w:lang w:val="hr-HR" w:eastAsia="hr-HR"/>
        </w:rPr>
      </w:pPr>
      <w:r w:rsidRPr="00FE1BB3">
        <w:rPr>
          <w:b/>
          <w:sz w:val="24"/>
          <w:szCs w:val="24"/>
        </w:rPr>
        <w:t>Naziv i adresa gospodarskog subjekta</w:t>
      </w:r>
    </w:p>
    <w:p w14:paraId="5D62CB11" w14:textId="77777777" w:rsidR="00694C2E" w:rsidRPr="00FE1BB3" w:rsidRDefault="00694C2E" w:rsidP="008121BE">
      <w:pPr>
        <w:pStyle w:val="ListParagraph"/>
        <w:spacing w:after="200" w:line="276" w:lineRule="auto"/>
        <w:ind w:left="716" w:hanging="1142"/>
        <w:jc w:val="center"/>
        <w:rPr>
          <w:sz w:val="24"/>
          <w:szCs w:val="24"/>
          <w:u w:val="single"/>
          <w:lang w:val="hr-HR" w:eastAsia="hr-HR"/>
        </w:rPr>
      </w:pPr>
    </w:p>
    <w:p w14:paraId="32152551" w14:textId="77777777" w:rsidR="00694C2E" w:rsidRPr="00FE1BB3" w:rsidRDefault="00694C2E" w:rsidP="008121BE">
      <w:pPr>
        <w:pStyle w:val="ListParagraph"/>
        <w:spacing w:after="200" w:line="276" w:lineRule="auto"/>
        <w:ind w:left="716" w:hanging="1142"/>
        <w:jc w:val="both"/>
        <w:rPr>
          <w:sz w:val="24"/>
          <w:szCs w:val="24"/>
        </w:rPr>
      </w:pPr>
    </w:p>
    <w:p w14:paraId="70455B9B" w14:textId="77777777" w:rsidR="00694C2E" w:rsidRPr="00FE1BB3" w:rsidRDefault="00694C2E" w:rsidP="001E0823">
      <w:pPr>
        <w:pStyle w:val="ListParagraph"/>
        <w:numPr>
          <w:ilvl w:val="1"/>
          <w:numId w:val="2"/>
        </w:numPr>
        <w:spacing w:line="276" w:lineRule="auto"/>
        <w:jc w:val="both"/>
        <w:rPr>
          <w:b/>
          <w:sz w:val="24"/>
          <w:szCs w:val="24"/>
          <w:lang w:val="hr-HR" w:eastAsia="hr-HR"/>
        </w:rPr>
      </w:pPr>
      <w:r w:rsidRPr="00FE1BB3">
        <w:rPr>
          <w:b/>
          <w:sz w:val="24"/>
          <w:szCs w:val="24"/>
          <w:lang w:val="hr-HR" w:eastAsia="hr-HR"/>
        </w:rPr>
        <w:t>ROK ZA DOSTAVU PONUDA</w:t>
      </w:r>
    </w:p>
    <w:p w14:paraId="2FD83894" w14:textId="26E161F4" w:rsidR="00694C2E" w:rsidRPr="00823C78" w:rsidRDefault="00694C2E" w:rsidP="008121BE">
      <w:pPr>
        <w:spacing w:after="200" w:line="276" w:lineRule="auto"/>
        <w:ind w:left="-426"/>
        <w:jc w:val="both"/>
        <w:rPr>
          <w:sz w:val="24"/>
          <w:szCs w:val="24"/>
          <w:lang w:val="it-IT"/>
        </w:rPr>
      </w:pPr>
      <w:r w:rsidRPr="00823C78">
        <w:rPr>
          <w:sz w:val="24"/>
          <w:szCs w:val="24"/>
          <w:lang w:val="it-IT"/>
        </w:rPr>
        <w:t xml:space="preserve">Rok za dostavu </w:t>
      </w:r>
      <w:r w:rsidRPr="00566670">
        <w:rPr>
          <w:sz w:val="24"/>
          <w:szCs w:val="24"/>
          <w:lang w:val="it-IT"/>
        </w:rPr>
        <w:t xml:space="preserve">ponuda je </w:t>
      </w:r>
      <w:r w:rsidR="00326118" w:rsidRPr="00E54A3F">
        <w:rPr>
          <w:b/>
          <w:sz w:val="24"/>
          <w:szCs w:val="24"/>
          <w:lang w:val="it-IT"/>
        </w:rPr>
        <w:t>2</w:t>
      </w:r>
      <w:r w:rsidR="00566670" w:rsidRPr="00E54A3F">
        <w:rPr>
          <w:b/>
          <w:sz w:val="24"/>
          <w:szCs w:val="24"/>
          <w:lang w:val="it-IT"/>
        </w:rPr>
        <w:t>5</w:t>
      </w:r>
      <w:r w:rsidR="00ED375E" w:rsidRPr="00E54A3F">
        <w:rPr>
          <w:b/>
          <w:sz w:val="24"/>
          <w:szCs w:val="24"/>
          <w:lang w:val="it-IT"/>
        </w:rPr>
        <w:t xml:space="preserve">. studenog </w:t>
      </w:r>
      <w:r w:rsidRPr="00E54A3F">
        <w:rPr>
          <w:b/>
          <w:sz w:val="24"/>
          <w:szCs w:val="24"/>
          <w:lang w:val="it-IT"/>
        </w:rPr>
        <w:t>2024. godine u 1</w:t>
      </w:r>
      <w:r w:rsidR="00326118" w:rsidRPr="00E54A3F">
        <w:rPr>
          <w:b/>
          <w:sz w:val="24"/>
          <w:szCs w:val="24"/>
          <w:lang w:val="it-IT"/>
        </w:rPr>
        <w:t>4</w:t>
      </w:r>
      <w:r w:rsidRPr="00E54A3F">
        <w:rPr>
          <w:b/>
          <w:sz w:val="24"/>
          <w:szCs w:val="24"/>
          <w:lang w:val="it-IT"/>
        </w:rPr>
        <w:t>:00 sati</w:t>
      </w:r>
      <w:r w:rsidRPr="00566670">
        <w:rPr>
          <w:sz w:val="24"/>
          <w:szCs w:val="24"/>
          <w:lang w:val="it-IT"/>
        </w:rPr>
        <w:t>. Ponuda</w:t>
      </w:r>
      <w:r w:rsidRPr="00823C78">
        <w:rPr>
          <w:sz w:val="24"/>
          <w:szCs w:val="24"/>
          <w:lang w:val="it-IT"/>
        </w:rPr>
        <w:t xml:space="preserve"> mora biti dostavljena na adresu Naručitelja neovisno o načinu dostave ponude, do isteka roka za dostavu ponuda</w:t>
      </w:r>
    </w:p>
    <w:p w14:paraId="14FF5591" w14:textId="77777777" w:rsidR="00694C2E" w:rsidRPr="00FE1BB3" w:rsidRDefault="00694C2E" w:rsidP="008121BE">
      <w:pPr>
        <w:spacing w:after="200" w:line="276" w:lineRule="auto"/>
        <w:ind w:left="-426"/>
        <w:jc w:val="both"/>
        <w:rPr>
          <w:sz w:val="24"/>
          <w:szCs w:val="24"/>
          <w:lang w:val="hr-HR" w:eastAsia="hr-HR"/>
        </w:rPr>
      </w:pPr>
      <w:r w:rsidRPr="00FE1BB3">
        <w:rPr>
          <w:sz w:val="24"/>
          <w:szCs w:val="24"/>
          <w:lang w:val="hr-HR" w:eastAsia="hr-HR"/>
        </w:rPr>
        <w:t>Ponuditelj samostalno određuje način dostave ponude i sam snosi rizik eventualnog gubitka odnosno nepravovremene dostave ponude.</w:t>
      </w:r>
    </w:p>
    <w:p w14:paraId="22826050" w14:textId="77777777" w:rsidR="00694C2E" w:rsidRPr="00FE1BB3" w:rsidRDefault="00694C2E" w:rsidP="001E0823">
      <w:pPr>
        <w:pStyle w:val="ListParagraph"/>
        <w:numPr>
          <w:ilvl w:val="1"/>
          <w:numId w:val="2"/>
        </w:numPr>
        <w:spacing w:line="276" w:lineRule="auto"/>
        <w:jc w:val="both"/>
        <w:rPr>
          <w:b/>
          <w:sz w:val="24"/>
          <w:szCs w:val="24"/>
          <w:lang w:val="hr-HR" w:eastAsia="hr-HR"/>
        </w:rPr>
      </w:pPr>
      <w:r w:rsidRPr="00FE1BB3">
        <w:rPr>
          <w:b/>
          <w:sz w:val="24"/>
          <w:szCs w:val="24"/>
          <w:lang w:val="hr-HR" w:eastAsia="hr-HR"/>
        </w:rPr>
        <w:t xml:space="preserve">NAČIN </w:t>
      </w:r>
      <w:r w:rsidRPr="00FE1BB3">
        <w:rPr>
          <w:rFonts w:eastAsia="Arial,Bold"/>
          <w:b/>
          <w:sz w:val="24"/>
          <w:szCs w:val="24"/>
          <w:lang w:val="hr-HR" w:eastAsia="hr-HR"/>
        </w:rPr>
        <w:t>ODREĐIVANJA</w:t>
      </w:r>
      <w:r w:rsidRPr="00FE1BB3">
        <w:rPr>
          <w:b/>
          <w:sz w:val="24"/>
          <w:szCs w:val="24"/>
          <w:lang w:val="hr-HR" w:eastAsia="hr-HR"/>
        </w:rPr>
        <w:t xml:space="preserve"> CIJENE PONUDE</w:t>
      </w:r>
    </w:p>
    <w:p w14:paraId="7EB59F38" w14:textId="77777777" w:rsidR="00694C2E" w:rsidRPr="00FE1BB3" w:rsidRDefault="00694C2E" w:rsidP="008121BE">
      <w:pPr>
        <w:spacing w:line="276" w:lineRule="auto"/>
        <w:ind w:left="-426"/>
        <w:jc w:val="both"/>
        <w:rPr>
          <w:rFonts w:eastAsia="ArialOOEnc"/>
          <w:sz w:val="24"/>
          <w:szCs w:val="24"/>
          <w:lang w:val="hr-HR"/>
        </w:rPr>
      </w:pPr>
      <w:r w:rsidRPr="00FE1BB3">
        <w:rPr>
          <w:rFonts w:eastAsia="Calibri"/>
          <w:sz w:val="24"/>
          <w:szCs w:val="24"/>
          <w:lang w:val="hr-HR"/>
        </w:rPr>
        <w:t xml:space="preserve">Cijena ponude piše se brojkama u apsolutnom iznosu i izražava se za cjelokupni predmet nabave u Ponudbenom listu. Cijena ponude mora biti izražena u eurima, zaokruženo na dvije decimale. </w:t>
      </w:r>
      <w:r w:rsidRPr="00FE1BB3">
        <w:rPr>
          <w:rFonts w:eastAsia="ArialOOEnc"/>
          <w:sz w:val="24"/>
          <w:szCs w:val="24"/>
          <w:lang w:val="hr-HR"/>
        </w:rPr>
        <w:t>Cijena ponude je nepromjenjiva za cijelo vrijeme trajanja sklopljenog ugovora o nabavi.</w:t>
      </w:r>
    </w:p>
    <w:p w14:paraId="18AA3676" w14:textId="77777777" w:rsidR="00795E0B" w:rsidRPr="00FE1BB3" w:rsidRDefault="00795E0B" w:rsidP="008121BE">
      <w:pPr>
        <w:spacing w:line="276" w:lineRule="auto"/>
        <w:ind w:left="-426"/>
        <w:jc w:val="both"/>
        <w:rPr>
          <w:rFonts w:eastAsia="ArialOOEnc"/>
          <w:sz w:val="24"/>
          <w:szCs w:val="24"/>
          <w:lang w:val="hr-HR"/>
        </w:rPr>
      </w:pPr>
    </w:p>
    <w:p w14:paraId="54F7FDF2" w14:textId="77777777" w:rsidR="004B2DDA" w:rsidRPr="00FE1BB3" w:rsidRDefault="004B2DDA" w:rsidP="001E0823">
      <w:pPr>
        <w:pStyle w:val="ListParagraph"/>
        <w:numPr>
          <w:ilvl w:val="1"/>
          <w:numId w:val="2"/>
        </w:numPr>
        <w:spacing w:line="276" w:lineRule="auto"/>
        <w:jc w:val="both"/>
        <w:rPr>
          <w:b/>
          <w:sz w:val="24"/>
          <w:szCs w:val="24"/>
          <w:lang w:val="hr-HR" w:eastAsia="hr-HR"/>
        </w:rPr>
      </w:pPr>
      <w:r w:rsidRPr="00FE1BB3">
        <w:rPr>
          <w:b/>
          <w:sz w:val="24"/>
          <w:szCs w:val="24"/>
          <w:lang w:val="hr-HR" w:eastAsia="hr-HR"/>
        </w:rPr>
        <w:lastRenderedPageBreak/>
        <w:t>ROK VALJANOSTI PONUDE</w:t>
      </w:r>
    </w:p>
    <w:p w14:paraId="48D605C7" w14:textId="77777777" w:rsidR="004B2DDA" w:rsidRPr="00FE1BB3" w:rsidRDefault="004B2DDA" w:rsidP="008121BE">
      <w:pPr>
        <w:spacing w:line="276" w:lineRule="auto"/>
        <w:ind w:left="-426"/>
        <w:rPr>
          <w:rFonts w:eastAsia="Calibri"/>
          <w:sz w:val="24"/>
          <w:szCs w:val="24"/>
          <w:lang w:val="hr-HR"/>
        </w:rPr>
      </w:pPr>
      <w:r w:rsidRPr="00FE1BB3">
        <w:rPr>
          <w:rFonts w:eastAsia="Calibri"/>
          <w:sz w:val="24"/>
          <w:szCs w:val="24"/>
          <w:lang w:val="hr-HR"/>
        </w:rPr>
        <w:t xml:space="preserve">Rok valjanosti ponude je minimalno  </w:t>
      </w:r>
      <w:r w:rsidRPr="009E0EE2">
        <w:rPr>
          <w:rFonts w:eastAsia="Calibri"/>
          <w:b/>
          <w:sz w:val="24"/>
          <w:szCs w:val="24"/>
          <w:u w:val="single"/>
          <w:lang w:val="hr-HR"/>
        </w:rPr>
        <w:t xml:space="preserve">30 (trideset) dana </w:t>
      </w:r>
      <w:r w:rsidRPr="009E0EE2">
        <w:rPr>
          <w:rFonts w:eastAsia="Calibri"/>
          <w:sz w:val="24"/>
          <w:szCs w:val="24"/>
          <w:lang w:val="hr-HR"/>
        </w:rPr>
        <w:t>od isteka</w:t>
      </w:r>
      <w:r w:rsidRPr="00FE1BB3">
        <w:rPr>
          <w:rFonts w:eastAsia="Calibri"/>
          <w:sz w:val="24"/>
          <w:szCs w:val="24"/>
          <w:lang w:val="hr-HR"/>
        </w:rPr>
        <w:t xml:space="preserve">  roka za dostavu ponuda i mora biti naveden u obrascu ponude - Ponudbeni  list. Ponude s kraćim rokom valjanosti bit će odbijene.</w:t>
      </w:r>
    </w:p>
    <w:p w14:paraId="55A88D77" w14:textId="77777777" w:rsidR="004B2DDA" w:rsidRPr="00FE1BB3" w:rsidRDefault="004B2DDA" w:rsidP="008121BE">
      <w:pPr>
        <w:spacing w:line="276" w:lineRule="auto"/>
        <w:ind w:left="-426"/>
        <w:rPr>
          <w:rFonts w:eastAsia="Calibri"/>
          <w:sz w:val="24"/>
          <w:szCs w:val="24"/>
          <w:lang w:val="hr-HR"/>
        </w:rPr>
      </w:pPr>
      <w:r w:rsidRPr="00FE1BB3">
        <w:rPr>
          <w:rFonts w:eastAsia="Calibri"/>
          <w:sz w:val="24"/>
          <w:szCs w:val="24"/>
          <w:lang w:val="hr-HR"/>
        </w:rPr>
        <w:t>Naručitelj zadržava pravo pisanim putem zatražiti izjavu o produljenju roka valjanosti ponude.</w:t>
      </w:r>
    </w:p>
    <w:p w14:paraId="3E47F6D5" w14:textId="77777777" w:rsidR="004B2DDA" w:rsidRPr="00FE1BB3" w:rsidRDefault="004B2DDA" w:rsidP="008121BE">
      <w:pPr>
        <w:spacing w:line="276" w:lineRule="auto"/>
        <w:ind w:left="-426"/>
        <w:rPr>
          <w:rFonts w:eastAsia="Calibri"/>
          <w:sz w:val="24"/>
          <w:szCs w:val="24"/>
          <w:lang w:val="hr-HR"/>
        </w:rPr>
      </w:pPr>
    </w:p>
    <w:p w14:paraId="69D512BB" w14:textId="77777777" w:rsidR="004B2DDA" w:rsidRPr="00FE1BB3" w:rsidRDefault="004B2DDA" w:rsidP="001E0823">
      <w:pPr>
        <w:pStyle w:val="ListParagraph"/>
        <w:numPr>
          <w:ilvl w:val="1"/>
          <w:numId w:val="2"/>
        </w:numPr>
        <w:spacing w:line="276" w:lineRule="auto"/>
        <w:jc w:val="both"/>
        <w:rPr>
          <w:rFonts w:eastAsia="Calibri"/>
          <w:b/>
          <w:sz w:val="24"/>
          <w:szCs w:val="24"/>
          <w:lang w:val="hr-HR"/>
        </w:rPr>
      </w:pPr>
      <w:r w:rsidRPr="00FE1BB3">
        <w:rPr>
          <w:rFonts w:eastAsia="Calibri"/>
          <w:b/>
          <w:sz w:val="24"/>
          <w:szCs w:val="24"/>
          <w:lang w:val="hr-HR"/>
        </w:rPr>
        <w:t xml:space="preserve">TROŠAK PONUDE </w:t>
      </w:r>
    </w:p>
    <w:p w14:paraId="2E3C8978" w14:textId="77777777" w:rsidR="00694C2E" w:rsidRPr="00FE1BB3" w:rsidRDefault="004B2DDA" w:rsidP="008121BE">
      <w:pPr>
        <w:pStyle w:val="ListParagraph"/>
        <w:spacing w:line="276" w:lineRule="auto"/>
        <w:ind w:left="716" w:hanging="1142"/>
        <w:jc w:val="both"/>
        <w:rPr>
          <w:rFonts w:eastAsia="Calibri"/>
          <w:sz w:val="24"/>
          <w:szCs w:val="24"/>
          <w:lang w:val="hr-HR"/>
        </w:rPr>
      </w:pPr>
      <w:r w:rsidRPr="00FE1BB3">
        <w:rPr>
          <w:rFonts w:eastAsia="Calibri"/>
          <w:sz w:val="24"/>
          <w:szCs w:val="24"/>
          <w:lang w:val="hr-HR"/>
        </w:rPr>
        <w:t xml:space="preserve">Trošak pripreme i podnošenja ponude u cijelosti snosi ponuditelj.  </w:t>
      </w:r>
    </w:p>
    <w:p w14:paraId="63728BE5" w14:textId="77777777" w:rsidR="004B2DDA" w:rsidRPr="00FE1BB3" w:rsidRDefault="004B2DDA" w:rsidP="008121BE">
      <w:pPr>
        <w:pStyle w:val="ListParagraph"/>
        <w:spacing w:line="276" w:lineRule="auto"/>
        <w:ind w:left="716" w:hanging="1142"/>
        <w:jc w:val="both"/>
        <w:rPr>
          <w:rFonts w:eastAsia="Calibri"/>
          <w:sz w:val="24"/>
          <w:szCs w:val="24"/>
          <w:lang w:val="hr-HR"/>
        </w:rPr>
      </w:pPr>
    </w:p>
    <w:p w14:paraId="3C6DBF16" w14:textId="77777777" w:rsidR="00694C2E" w:rsidRPr="00FE1BB3" w:rsidRDefault="00694C2E" w:rsidP="001E0823">
      <w:pPr>
        <w:pStyle w:val="ListParagraph"/>
        <w:numPr>
          <w:ilvl w:val="0"/>
          <w:numId w:val="2"/>
        </w:numPr>
        <w:shd w:val="clear" w:color="auto" w:fill="E7E6E6" w:themeFill="background2"/>
        <w:spacing w:after="200" w:line="276" w:lineRule="auto"/>
        <w:jc w:val="both"/>
        <w:rPr>
          <w:b/>
          <w:sz w:val="24"/>
          <w:szCs w:val="24"/>
          <w:lang w:val="hr-HR" w:eastAsia="hr-HR"/>
        </w:rPr>
      </w:pPr>
      <w:bookmarkStart w:id="8" w:name="_Toc502299207"/>
      <w:bookmarkStart w:id="9" w:name="_Toc502299206"/>
      <w:r w:rsidRPr="00FE1BB3">
        <w:rPr>
          <w:b/>
          <w:sz w:val="24"/>
          <w:szCs w:val="24"/>
          <w:lang w:val="hr-HR" w:eastAsia="hr-HR"/>
        </w:rPr>
        <w:t>KRITERIJ ZA ODABIR PONUDE</w:t>
      </w:r>
      <w:bookmarkEnd w:id="8"/>
    </w:p>
    <w:p w14:paraId="5948823C" w14:textId="68B44D1C" w:rsidR="00694C2E" w:rsidRPr="00FE1BB3" w:rsidRDefault="00694C2E" w:rsidP="008121BE">
      <w:pPr>
        <w:spacing w:line="276" w:lineRule="auto"/>
        <w:ind w:left="-426"/>
        <w:jc w:val="both"/>
        <w:rPr>
          <w:rFonts w:eastAsia="Calibri"/>
          <w:color w:val="000000"/>
          <w:sz w:val="24"/>
          <w:szCs w:val="24"/>
          <w:lang w:val="hr-HR"/>
        </w:rPr>
      </w:pPr>
      <w:r w:rsidRPr="00FE1BB3">
        <w:rPr>
          <w:rFonts w:eastAsia="Calibri"/>
          <w:color w:val="000000"/>
          <w:sz w:val="24"/>
          <w:szCs w:val="24"/>
          <w:lang w:val="hr-HR"/>
        </w:rPr>
        <w:t xml:space="preserve">Kriterij </w:t>
      </w:r>
      <w:r w:rsidR="001E0823">
        <w:rPr>
          <w:rFonts w:eastAsia="Calibri"/>
          <w:color w:val="000000"/>
          <w:sz w:val="24"/>
          <w:szCs w:val="24"/>
          <w:lang w:val="hr-HR"/>
        </w:rPr>
        <w:t>za odabir ponude</w:t>
      </w:r>
      <w:r w:rsidRPr="00FE1BB3">
        <w:rPr>
          <w:rFonts w:eastAsia="Calibri"/>
          <w:color w:val="000000"/>
          <w:sz w:val="24"/>
          <w:szCs w:val="24"/>
          <w:lang w:val="hr-HR"/>
        </w:rPr>
        <w:t xml:space="preserve"> je najniža cijena  ponude </w:t>
      </w:r>
      <w:r w:rsidR="001E0823">
        <w:rPr>
          <w:rFonts w:eastAsia="Calibri"/>
          <w:color w:val="000000"/>
          <w:sz w:val="24"/>
          <w:szCs w:val="24"/>
          <w:lang w:val="hr-HR"/>
        </w:rPr>
        <w:t>(</w:t>
      </w:r>
      <w:r w:rsidRPr="00FE1BB3">
        <w:rPr>
          <w:rFonts w:eastAsia="Calibri"/>
          <w:color w:val="000000"/>
          <w:sz w:val="24"/>
          <w:szCs w:val="24"/>
          <w:lang w:val="hr-HR"/>
        </w:rPr>
        <w:t>s</w:t>
      </w:r>
      <w:r w:rsidR="001E0823">
        <w:rPr>
          <w:rFonts w:eastAsia="Calibri"/>
          <w:color w:val="000000"/>
          <w:sz w:val="24"/>
          <w:szCs w:val="24"/>
          <w:lang w:val="hr-HR"/>
        </w:rPr>
        <w:t xml:space="preserve"> uključenim</w:t>
      </w:r>
      <w:r w:rsidRPr="00FE1BB3">
        <w:rPr>
          <w:rFonts w:eastAsia="Calibri"/>
          <w:color w:val="000000"/>
          <w:sz w:val="24"/>
          <w:szCs w:val="24"/>
          <w:lang w:val="hr-HR"/>
        </w:rPr>
        <w:t xml:space="preserve"> PDV-om</w:t>
      </w:r>
      <w:r w:rsidR="001E0823">
        <w:rPr>
          <w:rFonts w:eastAsia="Calibri"/>
          <w:color w:val="000000"/>
          <w:sz w:val="24"/>
          <w:szCs w:val="24"/>
          <w:lang w:val="hr-HR"/>
        </w:rPr>
        <w:t>)</w:t>
      </w:r>
      <w:r w:rsidRPr="00FE1BB3">
        <w:rPr>
          <w:rFonts w:eastAsia="Calibri"/>
          <w:color w:val="000000"/>
          <w:sz w:val="24"/>
          <w:szCs w:val="24"/>
          <w:lang w:val="hr-HR"/>
        </w:rPr>
        <w:t xml:space="preserve"> koja ispunjava sve uvjete i zahtjeve navedene u ovom Pozivu na dostavu ponude.</w:t>
      </w:r>
    </w:p>
    <w:bookmarkEnd w:id="9"/>
    <w:p w14:paraId="4DB9306E" w14:textId="77777777" w:rsidR="00694C2E" w:rsidRPr="00FE1BB3" w:rsidRDefault="00694C2E" w:rsidP="008121BE">
      <w:pPr>
        <w:spacing w:line="276" w:lineRule="auto"/>
        <w:ind w:left="-426"/>
        <w:rPr>
          <w:rFonts w:eastAsia="Calibri"/>
          <w:sz w:val="24"/>
          <w:szCs w:val="24"/>
          <w:lang w:val="hr-HR"/>
        </w:rPr>
      </w:pPr>
    </w:p>
    <w:p w14:paraId="5483D6BC" w14:textId="77777777" w:rsidR="00694C2E" w:rsidRPr="00FE1BB3" w:rsidRDefault="00694C2E" w:rsidP="001E0823">
      <w:pPr>
        <w:pStyle w:val="ListParagraph"/>
        <w:numPr>
          <w:ilvl w:val="0"/>
          <w:numId w:val="2"/>
        </w:numPr>
        <w:shd w:val="clear" w:color="auto" w:fill="E7E6E6" w:themeFill="background2"/>
        <w:spacing w:after="200" w:line="276" w:lineRule="auto"/>
        <w:jc w:val="both"/>
        <w:rPr>
          <w:rFonts w:eastAsia="Calibri"/>
          <w:b/>
          <w:sz w:val="24"/>
          <w:szCs w:val="24"/>
          <w:lang w:val="hr-HR"/>
        </w:rPr>
      </w:pPr>
      <w:r w:rsidRPr="00FE1BB3">
        <w:rPr>
          <w:rFonts w:eastAsia="Calibri"/>
          <w:b/>
          <w:sz w:val="24"/>
          <w:szCs w:val="24"/>
          <w:lang w:val="hr-HR"/>
        </w:rPr>
        <w:t xml:space="preserve">JAMSTVA </w:t>
      </w:r>
    </w:p>
    <w:p w14:paraId="1FCC27EA" w14:textId="77777777" w:rsidR="001E0823" w:rsidRDefault="001E0823" w:rsidP="008121BE">
      <w:pPr>
        <w:pStyle w:val="ListParagraph"/>
        <w:spacing w:line="276" w:lineRule="auto"/>
        <w:ind w:left="-426"/>
        <w:rPr>
          <w:sz w:val="24"/>
          <w:szCs w:val="24"/>
          <w:lang w:val="hr-HR"/>
        </w:rPr>
      </w:pPr>
    </w:p>
    <w:p w14:paraId="60D1BDEA" w14:textId="44A7EBE1" w:rsidR="00694C2E" w:rsidRDefault="00694C2E" w:rsidP="008121BE">
      <w:pPr>
        <w:pStyle w:val="ListParagraph"/>
        <w:spacing w:line="276" w:lineRule="auto"/>
        <w:ind w:left="-426"/>
        <w:rPr>
          <w:sz w:val="24"/>
          <w:szCs w:val="24"/>
          <w:lang w:val="hr-HR"/>
        </w:rPr>
      </w:pPr>
      <w:r w:rsidRPr="00EE76DB">
        <w:rPr>
          <w:sz w:val="24"/>
          <w:szCs w:val="24"/>
          <w:lang w:val="hr-HR"/>
        </w:rPr>
        <w:t>U ovom postupku jednostavne nabave traži se jamstvo za uredno ispunjenje ugovora suklad</w:t>
      </w:r>
      <w:r w:rsidR="002A1A4A">
        <w:rPr>
          <w:sz w:val="24"/>
          <w:szCs w:val="24"/>
          <w:lang w:val="hr-HR"/>
        </w:rPr>
        <w:t>no zahtjevima iz sljedeće točke:</w:t>
      </w:r>
    </w:p>
    <w:p w14:paraId="696FAF1E" w14:textId="77777777" w:rsidR="00694C2E" w:rsidRPr="00823C78" w:rsidRDefault="00694C2E" w:rsidP="008121BE">
      <w:pPr>
        <w:pStyle w:val="ListParagraph"/>
        <w:spacing w:line="276" w:lineRule="auto"/>
        <w:ind w:left="-426"/>
        <w:rPr>
          <w:sz w:val="24"/>
          <w:szCs w:val="24"/>
          <w:lang w:val="hr-HR"/>
        </w:rPr>
      </w:pPr>
    </w:p>
    <w:p w14:paraId="6F10DAD6" w14:textId="77777777" w:rsidR="00694C2E" w:rsidRPr="00FE1BB3" w:rsidRDefault="00694C2E" w:rsidP="007A563B">
      <w:pPr>
        <w:pStyle w:val="ListParagraph"/>
        <w:numPr>
          <w:ilvl w:val="1"/>
          <w:numId w:val="2"/>
        </w:numPr>
        <w:spacing w:line="276" w:lineRule="auto"/>
        <w:jc w:val="both"/>
        <w:rPr>
          <w:rFonts w:eastAsia="Calibri"/>
          <w:b/>
          <w:sz w:val="24"/>
          <w:szCs w:val="24"/>
          <w:lang w:val="hr-HR"/>
        </w:rPr>
      </w:pPr>
      <w:r w:rsidRPr="00FE1BB3">
        <w:rPr>
          <w:rFonts w:eastAsia="Calibri"/>
          <w:b/>
          <w:sz w:val="24"/>
          <w:szCs w:val="24"/>
          <w:lang w:val="hr-HR"/>
        </w:rPr>
        <w:t>JAMSTVO ZA UREDNO IZVRŠENJE UGOVORA</w:t>
      </w:r>
    </w:p>
    <w:p w14:paraId="74A82512"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Odabrani ponuditelj je dužan u roku od 10 dana od dana potpisa ugovora predati jamstvo za uredno ispunjenje ugovora na iznos od 10% vrijednosti ugovora bez PDV-a i sa rokom važenja 30 dana od krajnjeg roka za izvršenje ugovora.</w:t>
      </w:r>
    </w:p>
    <w:p w14:paraId="71A321F1" w14:textId="53B8EDD0" w:rsidR="00694C2E" w:rsidRDefault="00694C2E" w:rsidP="008121BE">
      <w:pPr>
        <w:spacing w:line="276" w:lineRule="auto"/>
        <w:ind w:left="-426"/>
        <w:jc w:val="both"/>
        <w:rPr>
          <w:rFonts w:eastAsia="Calibri"/>
          <w:sz w:val="24"/>
          <w:szCs w:val="24"/>
          <w:lang w:val="hr-HR"/>
        </w:rPr>
      </w:pPr>
      <w:r w:rsidRPr="00FE1BB3">
        <w:rPr>
          <w:rFonts w:eastAsia="Calibri"/>
          <w:sz w:val="24"/>
          <w:szCs w:val="24"/>
          <w:lang w:val="hr-HR"/>
        </w:rPr>
        <w:t>Jamstvo za uredno ispunjenje ugovora mora biti u obliku</w:t>
      </w:r>
      <w:r w:rsidR="007A563B">
        <w:rPr>
          <w:rFonts w:eastAsia="Calibri"/>
          <w:sz w:val="24"/>
          <w:szCs w:val="24"/>
          <w:lang w:val="hr-HR"/>
        </w:rPr>
        <w:t xml:space="preserve"> zadužnice ili</w:t>
      </w:r>
      <w:r w:rsidRPr="00FE1BB3">
        <w:rPr>
          <w:rFonts w:eastAsia="Calibri"/>
          <w:sz w:val="24"/>
          <w:szCs w:val="24"/>
          <w:lang w:val="hr-HR"/>
        </w:rPr>
        <w:t xml:space="preserve"> bjanko zadužnice ovjerene kod</w:t>
      </w:r>
      <w:r w:rsidR="00A8669D">
        <w:rPr>
          <w:rFonts w:eastAsia="Calibri"/>
          <w:sz w:val="24"/>
          <w:szCs w:val="24"/>
          <w:lang w:val="hr-HR"/>
        </w:rPr>
        <w:t xml:space="preserve"> </w:t>
      </w:r>
      <w:r w:rsidRPr="00FE1BB3">
        <w:rPr>
          <w:rFonts w:eastAsia="Calibri"/>
          <w:sz w:val="24"/>
          <w:szCs w:val="24"/>
          <w:lang w:val="hr-HR"/>
        </w:rPr>
        <w:t xml:space="preserve">javnog bilježnika, ili </w:t>
      </w:r>
      <w:r w:rsidR="007A563B">
        <w:rPr>
          <w:rFonts w:eastAsia="Calibri"/>
          <w:sz w:val="24"/>
          <w:szCs w:val="24"/>
          <w:lang w:val="hr-HR"/>
        </w:rPr>
        <w:t>u obliku pologa uplaćenog na račun Naručitelja</w:t>
      </w:r>
      <w:r w:rsidRPr="00FE1BB3">
        <w:rPr>
          <w:rFonts w:eastAsia="Calibri"/>
          <w:sz w:val="24"/>
          <w:szCs w:val="24"/>
          <w:lang w:val="hr-HR"/>
        </w:rPr>
        <w:t>.</w:t>
      </w:r>
    </w:p>
    <w:p w14:paraId="59C6486A" w14:textId="0975ED17" w:rsidR="007A563B" w:rsidRPr="007A563B" w:rsidRDefault="007A563B" w:rsidP="007A563B">
      <w:pPr>
        <w:spacing w:line="276" w:lineRule="auto"/>
        <w:ind w:left="-426"/>
        <w:jc w:val="both"/>
        <w:rPr>
          <w:rFonts w:eastAsia="Calibri"/>
          <w:sz w:val="24"/>
          <w:szCs w:val="24"/>
          <w:lang w:val="hr-HR"/>
        </w:rPr>
      </w:pPr>
      <w:r w:rsidRPr="007A563B">
        <w:rPr>
          <w:rFonts w:eastAsia="Calibri"/>
          <w:sz w:val="24"/>
          <w:szCs w:val="24"/>
          <w:lang w:val="hr-HR"/>
        </w:rPr>
        <w:t xml:space="preserve">Jamstvo za uredno ispunjenje Ugovora Naručitelj ima pravo naplatiti u sljedećim slučajevima: </w:t>
      </w:r>
    </w:p>
    <w:p w14:paraId="50CA562F" w14:textId="758006CA" w:rsidR="007A563B" w:rsidRPr="007A563B" w:rsidRDefault="007A563B" w:rsidP="007A563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u slučaju svake povrede ugovorne obveze od strane odabranog ponuditelja zbog koje Naručitelju nastane šteta i to u iznosu visine nastale štete s pripadajućim kamatama. </w:t>
      </w:r>
    </w:p>
    <w:p w14:paraId="7D5928D4" w14:textId="104DD61E" w:rsidR="007A563B" w:rsidRPr="007A563B" w:rsidRDefault="007A563B" w:rsidP="007A563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u slučaju nedostavljanja novog jamstva (produljenja jamstva zbog neizvršenja </w:t>
      </w:r>
      <w:r w:rsidR="00EE76DB">
        <w:rPr>
          <w:rFonts w:eastAsia="Calibri"/>
          <w:sz w:val="24"/>
          <w:szCs w:val="24"/>
          <w:lang w:val="hr-HR"/>
        </w:rPr>
        <w:t>isporuke</w:t>
      </w:r>
      <w:r w:rsidRPr="007A563B">
        <w:rPr>
          <w:rFonts w:eastAsia="Calibri"/>
          <w:sz w:val="24"/>
          <w:szCs w:val="24"/>
          <w:lang w:val="hr-HR"/>
        </w:rPr>
        <w:t xml:space="preserve"> u ugovorenom roku) i to u punom iznosu istog jamstva, bez obveze vraćanja naplaćenog iznosa. </w:t>
      </w:r>
    </w:p>
    <w:p w14:paraId="60805276" w14:textId="6D0F36F7" w:rsidR="007A563B" w:rsidRPr="007A563B" w:rsidRDefault="007A563B" w:rsidP="007A563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u slučaju neispunjenja ugovorne obveze od strane odabranog ponuditelja zbog razloga za koje je odgovoran odabrani ponuditelj kao i u slučaju raskida ugovora kojeg je uzrokovao odabrani ponuditelj, i to u punom iznosu jamstva. </w:t>
      </w:r>
    </w:p>
    <w:p w14:paraId="35E8660A" w14:textId="5A56E79D" w:rsidR="007A563B" w:rsidRPr="007A563B" w:rsidRDefault="007A563B" w:rsidP="00EE76D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u drugim slučajevima, radi naplate potraživanja koja Naručitelj ima prema odabranom ponuditelju u svezi s ugovorom o </w:t>
      </w:r>
      <w:r w:rsidR="00F32D6F" w:rsidRPr="007A563B">
        <w:rPr>
          <w:rFonts w:eastAsia="Calibri"/>
          <w:sz w:val="24"/>
          <w:szCs w:val="24"/>
          <w:lang w:val="hr-HR"/>
        </w:rPr>
        <w:t>j</w:t>
      </w:r>
      <w:r w:rsidR="00F32D6F">
        <w:rPr>
          <w:rFonts w:eastAsia="Calibri"/>
          <w:sz w:val="24"/>
          <w:szCs w:val="24"/>
          <w:lang w:val="hr-HR"/>
        </w:rPr>
        <w:t>ednostavno</w:t>
      </w:r>
      <w:r w:rsidR="00F32D6F" w:rsidRPr="007A563B">
        <w:rPr>
          <w:rFonts w:eastAsia="Calibri"/>
          <w:sz w:val="24"/>
          <w:szCs w:val="24"/>
          <w:lang w:val="hr-HR"/>
        </w:rPr>
        <w:t xml:space="preserve">j </w:t>
      </w:r>
      <w:r w:rsidRPr="007A563B">
        <w:rPr>
          <w:rFonts w:eastAsia="Calibri"/>
          <w:sz w:val="24"/>
          <w:szCs w:val="24"/>
          <w:lang w:val="hr-HR"/>
        </w:rPr>
        <w:t xml:space="preserve">nabavi do visine iznosa koje Naručitelj potražuje. </w:t>
      </w:r>
    </w:p>
    <w:p w14:paraId="44CB8DD6" w14:textId="65010D81" w:rsidR="00EE76DB" w:rsidRDefault="007A563B" w:rsidP="00EE76DB">
      <w:pPr>
        <w:numPr>
          <w:ilvl w:val="0"/>
          <w:numId w:val="14"/>
        </w:numPr>
        <w:spacing w:line="276" w:lineRule="auto"/>
        <w:jc w:val="both"/>
        <w:rPr>
          <w:rFonts w:eastAsia="Calibri"/>
          <w:sz w:val="24"/>
          <w:szCs w:val="24"/>
          <w:lang w:val="hr-HR"/>
        </w:rPr>
      </w:pPr>
      <w:r w:rsidRPr="007A563B">
        <w:rPr>
          <w:rFonts w:eastAsia="Calibri"/>
          <w:sz w:val="24"/>
          <w:szCs w:val="24"/>
          <w:lang w:val="hr-HR"/>
        </w:rPr>
        <w:t xml:space="preserve">uvijek kada je to predviđeno ostalim odredbama ugovora o </w:t>
      </w:r>
      <w:r w:rsidR="00F32D6F" w:rsidRPr="007A563B">
        <w:rPr>
          <w:rFonts w:eastAsia="Calibri"/>
          <w:sz w:val="24"/>
          <w:szCs w:val="24"/>
          <w:lang w:val="hr-HR"/>
        </w:rPr>
        <w:t>j</w:t>
      </w:r>
      <w:r w:rsidR="00F32D6F">
        <w:rPr>
          <w:rFonts w:eastAsia="Calibri"/>
          <w:sz w:val="24"/>
          <w:szCs w:val="24"/>
          <w:lang w:val="hr-HR"/>
        </w:rPr>
        <w:t xml:space="preserve">ednostavnoj </w:t>
      </w:r>
      <w:r w:rsidRPr="007A563B">
        <w:rPr>
          <w:rFonts w:eastAsia="Calibri"/>
          <w:sz w:val="24"/>
          <w:szCs w:val="24"/>
          <w:lang w:val="hr-HR"/>
        </w:rPr>
        <w:t>nabavi.</w:t>
      </w:r>
    </w:p>
    <w:p w14:paraId="746FFFC0" w14:textId="77777777" w:rsidR="00515032" w:rsidRPr="00EE76DB" w:rsidRDefault="00515032" w:rsidP="00515032">
      <w:pPr>
        <w:spacing w:line="276" w:lineRule="auto"/>
        <w:jc w:val="both"/>
        <w:rPr>
          <w:rFonts w:eastAsia="Calibri"/>
          <w:sz w:val="24"/>
          <w:szCs w:val="24"/>
          <w:lang w:val="hr-HR"/>
        </w:rPr>
      </w:pPr>
    </w:p>
    <w:p w14:paraId="63FA15DB" w14:textId="48DF3C79" w:rsidR="007A563B" w:rsidRDefault="00EE76DB" w:rsidP="00EE76DB">
      <w:pPr>
        <w:spacing w:line="276" w:lineRule="auto"/>
        <w:ind w:left="-426"/>
        <w:jc w:val="both"/>
        <w:rPr>
          <w:rFonts w:eastAsia="Calibri"/>
          <w:sz w:val="24"/>
          <w:szCs w:val="24"/>
          <w:lang w:val="hr-HR"/>
        </w:rPr>
      </w:pPr>
      <w:r w:rsidRPr="00EE76DB">
        <w:rPr>
          <w:rFonts w:eastAsia="Calibri"/>
          <w:sz w:val="24"/>
          <w:szCs w:val="24"/>
          <w:lang w:val="hr-HR"/>
        </w:rPr>
        <w:t xml:space="preserve">Ako Odabrani ponuditelj ne </w:t>
      </w:r>
      <w:r>
        <w:rPr>
          <w:rFonts w:eastAsia="Calibri"/>
          <w:sz w:val="24"/>
          <w:szCs w:val="24"/>
          <w:lang w:val="hr-HR"/>
        </w:rPr>
        <w:t xml:space="preserve">isporuči </w:t>
      </w:r>
      <w:r w:rsidR="009E0EE2">
        <w:rPr>
          <w:rFonts w:eastAsia="Calibri"/>
          <w:sz w:val="24"/>
          <w:szCs w:val="24"/>
          <w:lang w:val="hr-HR"/>
        </w:rPr>
        <w:t>robu</w:t>
      </w:r>
      <w:r w:rsidRPr="00EE76DB">
        <w:rPr>
          <w:rFonts w:eastAsia="Calibri"/>
          <w:sz w:val="24"/>
          <w:szCs w:val="24"/>
          <w:lang w:val="hr-HR"/>
        </w:rPr>
        <w:t xml:space="preserve"> u ugovorenom roku Naručitelj ima pravo naplatiti ugovornu kaznu zbog zakašnjenja u visini od 2‰ (dva promila) dnevno od ugovorene cijene </w:t>
      </w:r>
      <w:r>
        <w:rPr>
          <w:rFonts w:eastAsia="Calibri"/>
          <w:sz w:val="24"/>
          <w:szCs w:val="24"/>
          <w:lang w:val="hr-HR"/>
        </w:rPr>
        <w:t>posla</w:t>
      </w:r>
      <w:r w:rsidRPr="00EE76DB">
        <w:rPr>
          <w:rFonts w:eastAsia="Calibri"/>
          <w:sz w:val="24"/>
          <w:szCs w:val="24"/>
          <w:lang w:val="hr-HR"/>
        </w:rPr>
        <w:t xml:space="preserve"> i to za svaki dan zakašnjenja, a maksimalno do 10% (deset posto) ugovorne cijene.</w:t>
      </w:r>
    </w:p>
    <w:p w14:paraId="7A0D64EE" w14:textId="1CBB5ED4" w:rsidR="002A1A4A" w:rsidRDefault="007A563B" w:rsidP="002A1A4A">
      <w:pPr>
        <w:spacing w:line="276" w:lineRule="auto"/>
        <w:ind w:left="-426"/>
        <w:jc w:val="both"/>
        <w:rPr>
          <w:rFonts w:eastAsia="Calibri"/>
          <w:sz w:val="24"/>
          <w:szCs w:val="24"/>
          <w:lang w:val="hr-HR"/>
        </w:rPr>
      </w:pPr>
      <w:r>
        <w:rPr>
          <w:rFonts w:eastAsia="Calibri"/>
          <w:sz w:val="24"/>
          <w:szCs w:val="24"/>
          <w:lang w:val="hr-HR"/>
        </w:rPr>
        <w:t>U slučaju uplate pologa na račun Naručitelja isti</w:t>
      </w:r>
      <w:r w:rsidRPr="00FE1BB3">
        <w:rPr>
          <w:rFonts w:eastAsia="Calibri"/>
          <w:sz w:val="24"/>
          <w:szCs w:val="24"/>
          <w:lang w:val="hr-HR"/>
        </w:rPr>
        <w:t xml:space="preserve"> se uplaćuje na račun </w:t>
      </w:r>
      <w:r w:rsidR="00795E0B" w:rsidRPr="00FE1BB3">
        <w:rPr>
          <w:rFonts w:eastAsia="Calibri"/>
          <w:sz w:val="24"/>
          <w:szCs w:val="24"/>
          <w:lang w:val="hr-HR"/>
        </w:rPr>
        <w:t>Naručitelja</w:t>
      </w:r>
      <w:r>
        <w:rPr>
          <w:rFonts w:eastAsia="Calibri"/>
          <w:sz w:val="24"/>
          <w:szCs w:val="24"/>
          <w:lang w:val="hr-HR"/>
        </w:rPr>
        <w:t xml:space="preserve"> otvorenog u</w:t>
      </w:r>
      <w:r w:rsidR="00795E0B" w:rsidRPr="00FE1BB3">
        <w:rPr>
          <w:rFonts w:eastAsia="Calibri"/>
          <w:sz w:val="24"/>
          <w:szCs w:val="24"/>
          <w:lang w:val="hr-HR"/>
        </w:rPr>
        <w:t xml:space="preserve"> Privrednoj banci Zagreb d.d. </w:t>
      </w:r>
      <w:r>
        <w:rPr>
          <w:rFonts w:eastAsia="Calibri"/>
          <w:sz w:val="24"/>
          <w:szCs w:val="24"/>
          <w:lang w:val="hr-HR"/>
        </w:rPr>
        <w:t>Zagreb</w:t>
      </w:r>
      <w:r w:rsidR="00795E0B" w:rsidRPr="00FE1BB3">
        <w:rPr>
          <w:rFonts w:eastAsia="Calibri"/>
          <w:sz w:val="24"/>
          <w:szCs w:val="24"/>
          <w:lang w:val="hr-HR"/>
        </w:rPr>
        <w:t>, IBAN: HR1323400091834800003 uz mo</w:t>
      </w:r>
      <w:r w:rsidR="002A1A4A">
        <w:rPr>
          <w:rFonts w:eastAsia="Calibri"/>
          <w:sz w:val="24"/>
          <w:szCs w:val="24"/>
          <w:lang w:val="hr-HR"/>
        </w:rPr>
        <w:t xml:space="preserve">del: </w:t>
      </w:r>
      <w:r w:rsidR="00ED375E" w:rsidRPr="00D30A87">
        <w:rPr>
          <w:rFonts w:eastAsia="Calibri"/>
          <w:sz w:val="24"/>
          <w:szCs w:val="24"/>
          <w:lang w:val="hr-HR"/>
        </w:rPr>
        <w:t>HR68</w:t>
      </w:r>
      <w:r w:rsidR="002A1A4A">
        <w:rPr>
          <w:rFonts w:eastAsia="Calibri"/>
          <w:sz w:val="24"/>
          <w:szCs w:val="24"/>
          <w:lang w:val="hr-HR"/>
        </w:rPr>
        <w:t>, poziv na broj: 7730-</w:t>
      </w:r>
      <w:r w:rsidR="00795E0B" w:rsidRPr="00566670">
        <w:rPr>
          <w:rFonts w:eastAsia="Calibri"/>
          <w:sz w:val="24"/>
          <w:szCs w:val="24"/>
          <w:lang w:val="hr-HR"/>
        </w:rPr>
        <w:t xml:space="preserve">97049241725-01 </w:t>
      </w:r>
      <w:r w:rsidR="00566670">
        <w:rPr>
          <w:rFonts w:eastAsia="Calibri"/>
          <w:sz w:val="24"/>
          <w:szCs w:val="24"/>
          <w:lang w:val="hr-HR"/>
        </w:rPr>
        <w:t>–</w:t>
      </w:r>
      <w:r w:rsidR="00795E0B" w:rsidRPr="00FE1BB3">
        <w:rPr>
          <w:rFonts w:eastAsia="Calibri"/>
          <w:sz w:val="24"/>
          <w:szCs w:val="24"/>
          <w:lang w:val="hr-HR"/>
        </w:rPr>
        <w:t xml:space="preserve"> </w:t>
      </w:r>
      <w:r w:rsidR="00566670">
        <w:rPr>
          <w:rFonts w:eastAsia="Calibri"/>
          <w:sz w:val="24"/>
          <w:szCs w:val="24"/>
          <w:lang w:val="hr-HR"/>
        </w:rPr>
        <w:t xml:space="preserve">s </w:t>
      </w:r>
      <w:r w:rsidR="00795E0B" w:rsidRPr="00FE1BB3">
        <w:rPr>
          <w:rFonts w:eastAsia="Calibri"/>
          <w:sz w:val="24"/>
          <w:szCs w:val="24"/>
          <w:lang w:val="hr-HR"/>
        </w:rPr>
        <w:t>naznakom „Jamstvo za uredno izvršenje ugovora JN-</w:t>
      </w:r>
      <w:r w:rsidR="00326118">
        <w:rPr>
          <w:rFonts w:eastAsia="Calibri"/>
          <w:sz w:val="24"/>
          <w:szCs w:val="24"/>
          <w:lang w:val="hr-HR"/>
        </w:rPr>
        <w:t>7</w:t>
      </w:r>
      <w:r w:rsidR="00795E0B" w:rsidRPr="00FE1BB3">
        <w:rPr>
          <w:rFonts w:eastAsia="Calibri"/>
          <w:sz w:val="24"/>
          <w:szCs w:val="24"/>
          <w:lang w:val="hr-HR"/>
        </w:rPr>
        <w:t>/2024“.</w:t>
      </w:r>
    </w:p>
    <w:p w14:paraId="0215C928" w14:textId="1A4EA923" w:rsidR="00B66744" w:rsidRDefault="00B66744" w:rsidP="002A1A4A">
      <w:pPr>
        <w:spacing w:line="276" w:lineRule="auto"/>
        <w:ind w:left="-426"/>
        <w:jc w:val="both"/>
        <w:rPr>
          <w:sz w:val="24"/>
          <w:szCs w:val="24"/>
        </w:rPr>
      </w:pPr>
      <w:r>
        <w:rPr>
          <w:sz w:val="24"/>
          <w:szCs w:val="24"/>
        </w:rPr>
        <w:lastRenderedPageBreak/>
        <w:t>Neiskorišteno jamstvo Naručitelj će vratiti Izvršitelju u roku 8 (osam) dana nakon završetka ugovornih obveza.</w:t>
      </w:r>
    </w:p>
    <w:p w14:paraId="7F052334" w14:textId="77777777" w:rsidR="00694C2E" w:rsidRPr="00FE1BB3" w:rsidRDefault="00694C2E" w:rsidP="008121BE">
      <w:pPr>
        <w:spacing w:line="276" w:lineRule="auto"/>
        <w:ind w:left="-426"/>
        <w:rPr>
          <w:rFonts w:eastAsia="Calibri"/>
          <w:sz w:val="24"/>
          <w:szCs w:val="24"/>
          <w:lang w:val="hr-HR"/>
        </w:rPr>
      </w:pPr>
    </w:p>
    <w:p w14:paraId="165E8113" w14:textId="77777777" w:rsidR="00694C2E" w:rsidRPr="00FE1BB3" w:rsidRDefault="00694C2E" w:rsidP="00EE76DB">
      <w:pPr>
        <w:pStyle w:val="ListParagraph"/>
        <w:numPr>
          <w:ilvl w:val="0"/>
          <w:numId w:val="2"/>
        </w:numPr>
        <w:shd w:val="clear" w:color="auto" w:fill="E7E6E6" w:themeFill="background2"/>
        <w:spacing w:after="200" w:line="276" w:lineRule="auto"/>
        <w:jc w:val="both"/>
        <w:rPr>
          <w:b/>
          <w:sz w:val="24"/>
          <w:szCs w:val="24"/>
          <w:lang w:val="hr-HR" w:eastAsia="hr-HR"/>
        </w:rPr>
      </w:pPr>
      <w:bookmarkStart w:id="10" w:name="_Toc502299211"/>
      <w:r w:rsidRPr="00FE1BB3">
        <w:rPr>
          <w:b/>
          <w:sz w:val="24"/>
          <w:szCs w:val="24"/>
          <w:lang w:val="hr-HR" w:eastAsia="hr-HR"/>
        </w:rPr>
        <w:t>PREGLED I OCJENA PONUDA</w:t>
      </w:r>
      <w:bookmarkEnd w:id="10"/>
      <w:r w:rsidRPr="00FE1BB3">
        <w:rPr>
          <w:b/>
          <w:sz w:val="24"/>
          <w:szCs w:val="24"/>
          <w:lang w:val="hr-HR" w:eastAsia="hr-HR"/>
        </w:rPr>
        <w:t xml:space="preserve"> </w:t>
      </w:r>
    </w:p>
    <w:p w14:paraId="428A657B"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Postupak pregleda i ocjene ponuda obavit će članovi stručnog povjerenstva Naručitelja.</w:t>
      </w:r>
    </w:p>
    <w:p w14:paraId="526406A2" w14:textId="77777777" w:rsidR="00694C2E" w:rsidRPr="00FE1BB3" w:rsidRDefault="00694C2E" w:rsidP="008121BE">
      <w:pPr>
        <w:spacing w:line="276" w:lineRule="auto"/>
        <w:ind w:left="-426"/>
        <w:jc w:val="both"/>
        <w:rPr>
          <w:rFonts w:eastAsia="Calibri"/>
          <w:sz w:val="24"/>
          <w:szCs w:val="24"/>
          <w:lang w:val="hr-HR"/>
        </w:rPr>
      </w:pPr>
      <w:r w:rsidRPr="00FE1BB3">
        <w:rPr>
          <w:rFonts w:eastAsia="Calibri"/>
          <w:sz w:val="24"/>
          <w:szCs w:val="24"/>
          <w:lang w:val="hr-HR"/>
        </w:rPr>
        <w:t xml:space="preserve">U postupku pregleda i ocjene ponuda, Naručitelj može pozvati ponuditelja da pojašnjenjem ili upotpunjavanjem u vezi dokumenta traženih u pozivu za dostavu ponuda uklone pogreške, nedostatke ili nejasnoće koje se mogu ukloniti. </w:t>
      </w:r>
    </w:p>
    <w:p w14:paraId="625F64B8" w14:textId="77777777" w:rsidR="00694C2E" w:rsidRPr="00FE1BB3" w:rsidRDefault="00694C2E" w:rsidP="008121BE">
      <w:pPr>
        <w:autoSpaceDE w:val="0"/>
        <w:autoSpaceDN w:val="0"/>
        <w:adjustRightInd w:val="0"/>
        <w:spacing w:line="276" w:lineRule="auto"/>
        <w:rPr>
          <w:rFonts w:eastAsia="Calibri"/>
          <w:b/>
          <w:bCs/>
          <w:sz w:val="24"/>
          <w:szCs w:val="24"/>
          <w:lang w:val="hr-HR"/>
        </w:rPr>
      </w:pPr>
    </w:p>
    <w:p w14:paraId="00A7C7F4" w14:textId="77777777" w:rsidR="00694C2E" w:rsidRPr="00FE1BB3" w:rsidRDefault="00694C2E" w:rsidP="00EE76DB">
      <w:pPr>
        <w:pStyle w:val="ListParagraph"/>
        <w:numPr>
          <w:ilvl w:val="0"/>
          <w:numId w:val="2"/>
        </w:numPr>
        <w:shd w:val="clear" w:color="auto" w:fill="E7E6E6" w:themeFill="background2"/>
        <w:spacing w:after="200" w:line="276" w:lineRule="auto"/>
        <w:jc w:val="both"/>
        <w:rPr>
          <w:b/>
          <w:sz w:val="24"/>
          <w:szCs w:val="24"/>
          <w:lang w:val="hr-HR" w:eastAsia="hr-HR"/>
        </w:rPr>
      </w:pPr>
      <w:r w:rsidRPr="00FE1BB3">
        <w:rPr>
          <w:b/>
          <w:sz w:val="24"/>
          <w:szCs w:val="24"/>
          <w:lang w:val="hr-HR" w:eastAsia="hr-HR"/>
        </w:rPr>
        <w:t>OBAVIJEST O REZULTATIMA NABAVE</w:t>
      </w:r>
    </w:p>
    <w:p w14:paraId="3FAE9EB4" w14:textId="2000BFCA" w:rsidR="00694C2E" w:rsidRPr="00FE1BB3" w:rsidRDefault="00694C2E" w:rsidP="008121BE">
      <w:pPr>
        <w:autoSpaceDE w:val="0"/>
        <w:autoSpaceDN w:val="0"/>
        <w:adjustRightInd w:val="0"/>
        <w:spacing w:line="276" w:lineRule="auto"/>
        <w:ind w:left="-426"/>
        <w:jc w:val="both"/>
        <w:rPr>
          <w:rFonts w:eastAsia="Calibri"/>
          <w:sz w:val="24"/>
          <w:szCs w:val="24"/>
          <w:lang w:val="hr-HR"/>
        </w:rPr>
      </w:pPr>
      <w:r w:rsidRPr="00FE1BB3">
        <w:rPr>
          <w:rFonts w:eastAsia="Calibri"/>
          <w:sz w:val="24"/>
          <w:szCs w:val="24"/>
          <w:lang w:val="hr-HR"/>
        </w:rPr>
        <w:t xml:space="preserve">Naručitelj će izvršiti pregled, ocjenu i rangiranje dostavljenih ponuda najkasnije u roku od </w:t>
      </w:r>
      <w:r w:rsidR="00566670">
        <w:rPr>
          <w:rFonts w:eastAsia="Calibri"/>
          <w:sz w:val="24"/>
          <w:szCs w:val="24"/>
          <w:lang w:val="hr-HR"/>
        </w:rPr>
        <w:t>10</w:t>
      </w:r>
      <w:r w:rsidRPr="00FE1BB3">
        <w:rPr>
          <w:rFonts w:eastAsia="Calibri"/>
          <w:sz w:val="24"/>
          <w:szCs w:val="24"/>
          <w:lang w:val="hr-HR"/>
        </w:rPr>
        <w:t xml:space="preserve"> dana od isteka roka za dostavu ponuda te obavijest o rezultatima nabave (obavijest o odabiru najpovoljnije ponude ili odbijanju svih ponuda i poništenju postupka nabave) dostaviti svim ponuditeljima na dokaziv način.</w:t>
      </w:r>
    </w:p>
    <w:p w14:paraId="290B28AC" w14:textId="77777777" w:rsidR="00694C2E" w:rsidRPr="00FE1BB3" w:rsidRDefault="00694C2E" w:rsidP="008121BE">
      <w:pPr>
        <w:autoSpaceDE w:val="0"/>
        <w:autoSpaceDN w:val="0"/>
        <w:adjustRightInd w:val="0"/>
        <w:spacing w:line="276" w:lineRule="auto"/>
        <w:ind w:left="-426"/>
        <w:jc w:val="both"/>
        <w:rPr>
          <w:rFonts w:eastAsia="Calibri"/>
          <w:sz w:val="24"/>
          <w:szCs w:val="24"/>
          <w:lang w:val="hr-HR"/>
        </w:rPr>
      </w:pPr>
      <w:r w:rsidRPr="00FE1BB3">
        <w:rPr>
          <w:rFonts w:eastAsia="Calibri"/>
          <w:sz w:val="24"/>
          <w:szCs w:val="24"/>
          <w:lang w:val="hr-HR"/>
        </w:rPr>
        <w:t>Za odabir je dovoljna jedna valjana ponuda.</w:t>
      </w:r>
    </w:p>
    <w:p w14:paraId="2C242627" w14:textId="77777777" w:rsidR="00694C2E" w:rsidRPr="00FE1BB3" w:rsidRDefault="00694C2E" w:rsidP="008121BE">
      <w:pPr>
        <w:autoSpaceDE w:val="0"/>
        <w:autoSpaceDN w:val="0"/>
        <w:adjustRightInd w:val="0"/>
        <w:spacing w:line="276" w:lineRule="auto"/>
        <w:ind w:left="-426"/>
        <w:jc w:val="both"/>
        <w:rPr>
          <w:rFonts w:eastAsia="Calibri"/>
          <w:sz w:val="24"/>
          <w:szCs w:val="24"/>
          <w:highlight w:val="yellow"/>
          <w:lang w:val="hr-HR"/>
        </w:rPr>
      </w:pPr>
      <w:r w:rsidRPr="00FE1BB3">
        <w:rPr>
          <w:rFonts w:eastAsia="Calibri"/>
          <w:sz w:val="24"/>
          <w:szCs w:val="24"/>
          <w:lang w:val="hr-HR"/>
        </w:rPr>
        <w:t>Ako su dvije ili više valjanih ponuda jednako rangirane prema kriteriju za odabir ponude, Naručitelj će odabrati ponudu koja je zaprimljena ranije.</w:t>
      </w:r>
    </w:p>
    <w:p w14:paraId="01D86D94" w14:textId="77777777" w:rsidR="00694C2E" w:rsidRPr="00FE1BB3" w:rsidRDefault="00694C2E" w:rsidP="008121BE">
      <w:pPr>
        <w:spacing w:line="276" w:lineRule="auto"/>
        <w:jc w:val="both"/>
        <w:rPr>
          <w:sz w:val="24"/>
          <w:szCs w:val="24"/>
          <w:highlight w:val="yellow"/>
          <w:lang w:val="hr-HR" w:eastAsia="hr-HR"/>
        </w:rPr>
      </w:pPr>
    </w:p>
    <w:p w14:paraId="66F07E36" w14:textId="77777777" w:rsidR="00694C2E" w:rsidRPr="00FE1BB3" w:rsidRDefault="00694C2E" w:rsidP="00EE76DB">
      <w:pPr>
        <w:pStyle w:val="ListParagraph"/>
        <w:numPr>
          <w:ilvl w:val="0"/>
          <w:numId w:val="2"/>
        </w:numPr>
        <w:shd w:val="clear" w:color="auto" w:fill="E7E6E6" w:themeFill="background2"/>
        <w:spacing w:after="200" w:line="276" w:lineRule="auto"/>
        <w:jc w:val="both"/>
        <w:rPr>
          <w:b/>
          <w:sz w:val="24"/>
          <w:szCs w:val="24"/>
          <w:lang w:val="hr-HR" w:eastAsia="hr-HR"/>
        </w:rPr>
      </w:pPr>
      <w:r w:rsidRPr="00FE1BB3">
        <w:rPr>
          <w:b/>
          <w:sz w:val="24"/>
          <w:szCs w:val="24"/>
          <w:lang w:val="hr-HR" w:eastAsia="hr-HR"/>
        </w:rPr>
        <w:t xml:space="preserve"> </w:t>
      </w:r>
      <w:bookmarkStart w:id="11" w:name="_Toc502299214"/>
      <w:r w:rsidRPr="00FE1BB3">
        <w:rPr>
          <w:b/>
          <w:sz w:val="24"/>
          <w:szCs w:val="24"/>
          <w:lang w:val="hr-HR" w:eastAsia="hr-HR"/>
        </w:rPr>
        <w:t>TAJNOST DOKUMENTACIJE GOSPODARSKIH SUBJEKATA</w:t>
      </w:r>
      <w:bookmarkEnd w:id="11"/>
    </w:p>
    <w:p w14:paraId="3326C758" w14:textId="77777777" w:rsidR="00694C2E" w:rsidRPr="00FE1BB3" w:rsidRDefault="00694C2E" w:rsidP="008121BE">
      <w:pPr>
        <w:spacing w:line="276" w:lineRule="auto"/>
        <w:ind w:left="-426"/>
        <w:jc w:val="both"/>
        <w:rPr>
          <w:rFonts w:eastAsia="Calibri"/>
          <w:bCs/>
          <w:sz w:val="24"/>
          <w:szCs w:val="24"/>
          <w:lang w:val="hr-HR"/>
        </w:rPr>
      </w:pPr>
      <w:r w:rsidRPr="00FE1BB3">
        <w:rPr>
          <w:rFonts w:eastAsia="Calibri"/>
          <w:bCs/>
          <w:sz w:val="24"/>
          <w:szCs w:val="24"/>
          <w:lang w:val="hr-HR"/>
        </w:rPr>
        <w:t>Ako gospodarski subjekt označava određene podatke iz ponude poslovnom tajnom, obvezan je u ponudi navesti pravnu osnovu na temelju kojih su ti podaci tajni. Gospodarski subjekt ne smije označiti tajnim podatke o cijenama stavaka (jediničnim cijenama), iznosima pojedine stavke, cijeni ponude te podatke u vezi s kriterijima za odabir ekonomski najpovoljnije ponude.</w:t>
      </w:r>
    </w:p>
    <w:p w14:paraId="71BA50C2" w14:textId="77777777" w:rsidR="00694C2E" w:rsidRPr="00FE1BB3" w:rsidRDefault="00694C2E" w:rsidP="008121BE">
      <w:pPr>
        <w:spacing w:line="276" w:lineRule="auto"/>
        <w:ind w:left="-426"/>
        <w:jc w:val="both"/>
        <w:rPr>
          <w:rFonts w:eastAsia="Calibri"/>
          <w:b/>
          <w:bCs/>
          <w:sz w:val="24"/>
          <w:szCs w:val="24"/>
          <w:lang w:val="hr-HR"/>
        </w:rPr>
      </w:pPr>
    </w:p>
    <w:p w14:paraId="13B921DC" w14:textId="77777777" w:rsidR="00694C2E" w:rsidRPr="00FE1BB3" w:rsidRDefault="00694C2E" w:rsidP="00EE76DB">
      <w:pPr>
        <w:pStyle w:val="ListParagraph"/>
        <w:numPr>
          <w:ilvl w:val="0"/>
          <w:numId w:val="2"/>
        </w:numPr>
        <w:shd w:val="clear" w:color="auto" w:fill="E7E6E6" w:themeFill="background2"/>
        <w:spacing w:after="200" w:line="276" w:lineRule="auto"/>
        <w:jc w:val="both"/>
        <w:rPr>
          <w:rFonts w:eastAsia="Calibri"/>
          <w:b/>
          <w:bCs/>
          <w:sz w:val="24"/>
          <w:szCs w:val="24"/>
          <w:lang w:val="hr-HR"/>
        </w:rPr>
      </w:pPr>
      <w:r w:rsidRPr="00FE1BB3">
        <w:rPr>
          <w:rFonts w:eastAsia="Calibri"/>
          <w:b/>
          <w:bCs/>
          <w:sz w:val="24"/>
          <w:szCs w:val="24"/>
          <w:lang w:val="hr-HR"/>
        </w:rPr>
        <w:t>ROK, NAČIN I UVJETI PLAĆANJA</w:t>
      </w:r>
    </w:p>
    <w:p w14:paraId="4054A04E" w14:textId="5D430807" w:rsidR="00694C2E" w:rsidRPr="00FE1BB3" w:rsidRDefault="00694C2E" w:rsidP="008121BE">
      <w:pPr>
        <w:spacing w:line="276" w:lineRule="auto"/>
        <w:ind w:left="-426"/>
        <w:jc w:val="both"/>
        <w:rPr>
          <w:rFonts w:eastAsia="Calibri"/>
          <w:bCs/>
          <w:sz w:val="24"/>
          <w:szCs w:val="24"/>
          <w:lang w:val="hr-HR"/>
        </w:rPr>
      </w:pPr>
      <w:r w:rsidRPr="00FE1BB3">
        <w:rPr>
          <w:rFonts w:eastAsia="Calibri"/>
          <w:bCs/>
          <w:sz w:val="24"/>
          <w:szCs w:val="24"/>
          <w:lang w:val="hr-HR"/>
        </w:rPr>
        <w:t xml:space="preserve">Naručitelj se obvezuje izvršenu </w:t>
      </w:r>
      <w:r w:rsidR="009E0EE2">
        <w:rPr>
          <w:rFonts w:eastAsia="Calibri"/>
          <w:bCs/>
          <w:sz w:val="24"/>
          <w:szCs w:val="24"/>
          <w:lang w:val="hr-HR"/>
        </w:rPr>
        <w:t>isporuku robe</w:t>
      </w:r>
      <w:r w:rsidRPr="00FE1BB3">
        <w:rPr>
          <w:rFonts w:eastAsia="Calibri"/>
          <w:bCs/>
          <w:sz w:val="24"/>
          <w:szCs w:val="24"/>
          <w:lang w:val="hr-HR"/>
        </w:rPr>
        <w:t xml:space="preserve"> platiti temeljem ispostavljenog eRačuna, u roku od trideset (30) dana od dana primitka eRačuna. Uz eRačun mora biti priložen Zapisnik o uredno izvršenoj usluzi, potpisan i ovjeren od strane odgovorne osobe Naručitelja.  </w:t>
      </w:r>
    </w:p>
    <w:p w14:paraId="0996B0B3" w14:textId="77777777" w:rsidR="00694C2E" w:rsidRPr="00FE1BB3" w:rsidRDefault="00694C2E" w:rsidP="008121BE">
      <w:pPr>
        <w:spacing w:line="276" w:lineRule="auto"/>
        <w:ind w:left="-426"/>
        <w:jc w:val="both"/>
        <w:rPr>
          <w:rFonts w:eastAsia="Calibri"/>
          <w:bCs/>
          <w:sz w:val="24"/>
          <w:szCs w:val="24"/>
          <w:lang w:val="hr-HR"/>
        </w:rPr>
      </w:pPr>
      <w:r w:rsidRPr="00FE1BB3">
        <w:rPr>
          <w:rFonts w:eastAsia="Calibri"/>
          <w:bCs/>
          <w:sz w:val="24"/>
          <w:szCs w:val="24"/>
          <w:lang w:val="hr-HR"/>
        </w:rPr>
        <w:t>E-račun se naslovljuje na Naručitelja: Zavičajni muzej Poreštine – Museo del territorio parentino, Decumanus 9, 52440 Poreč s obveznim navođenjem naziva, datuma zaključenja i oznake ugovora koji će biti zaključen.</w:t>
      </w:r>
    </w:p>
    <w:p w14:paraId="25182308" w14:textId="77777777" w:rsidR="00A51102" w:rsidRDefault="00694C2E" w:rsidP="008121BE">
      <w:pPr>
        <w:spacing w:line="276" w:lineRule="auto"/>
        <w:ind w:left="-426"/>
        <w:jc w:val="both"/>
        <w:rPr>
          <w:rFonts w:eastAsia="Calibri"/>
          <w:bCs/>
          <w:sz w:val="24"/>
          <w:szCs w:val="24"/>
          <w:lang w:val="hr-HR"/>
        </w:rPr>
      </w:pPr>
      <w:r w:rsidRPr="00FE1BB3">
        <w:rPr>
          <w:rFonts w:eastAsia="Calibri"/>
          <w:bCs/>
          <w:sz w:val="24"/>
          <w:szCs w:val="24"/>
          <w:lang w:val="hr-HR"/>
        </w:rPr>
        <w:t>Predujam je isključen</w:t>
      </w:r>
    </w:p>
    <w:p w14:paraId="0E15D254" w14:textId="77777777" w:rsidR="00A51102" w:rsidRDefault="00A51102" w:rsidP="008121BE">
      <w:pPr>
        <w:spacing w:line="276" w:lineRule="auto"/>
        <w:ind w:left="-426"/>
        <w:jc w:val="both"/>
        <w:rPr>
          <w:rFonts w:eastAsia="Calibri"/>
          <w:bCs/>
          <w:sz w:val="24"/>
          <w:szCs w:val="24"/>
          <w:lang w:val="hr-HR"/>
        </w:rPr>
      </w:pPr>
    </w:p>
    <w:p w14:paraId="3917F81F" w14:textId="77777777" w:rsidR="00694C2E" w:rsidRPr="00FE1BB3" w:rsidRDefault="00694C2E" w:rsidP="00EE76DB">
      <w:pPr>
        <w:pStyle w:val="ListParagraph"/>
        <w:numPr>
          <w:ilvl w:val="0"/>
          <w:numId w:val="2"/>
        </w:numPr>
        <w:shd w:val="clear" w:color="auto" w:fill="E7E6E6" w:themeFill="background2"/>
        <w:spacing w:after="200" w:line="276" w:lineRule="auto"/>
        <w:jc w:val="both"/>
        <w:rPr>
          <w:b/>
          <w:sz w:val="24"/>
          <w:szCs w:val="24"/>
          <w:lang w:val="hr-HR" w:eastAsia="hr-HR"/>
        </w:rPr>
      </w:pPr>
      <w:bookmarkStart w:id="12" w:name="_Toc487022718"/>
      <w:bookmarkStart w:id="13" w:name="_Toc507483976"/>
      <w:r w:rsidRPr="00FE1BB3">
        <w:rPr>
          <w:b/>
          <w:sz w:val="24"/>
          <w:szCs w:val="24"/>
          <w:lang w:val="hr-HR" w:eastAsia="hr-HR"/>
        </w:rPr>
        <w:t>OPĆI UVJETI UGOVORA</w:t>
      </w:r>
      <w:bookmarkEnd w:id="12"/>
      <w:bookmarkEnd w:id="13"/>
    </w:p>
    <w:p w14:paraId="6796899D" w14:textId="560FEAE1" w:rsidR="00694C2E" w:rsidRDefault="00694C2E" w:rsidP="008121BE">
      <w:pPr>
        <w:spacing w:line="276" w:lineRule="auto"/>
        <w:ind w:left="-426"/>
        <w:jc w:val="both"/>
        <w:rPr>
          <w:rFonts w:eastAsia="Calibri"/>
          <w:sz w:val="24"/>
          <w:szCs w:val="24"/>
          <w:lang w:val="hr-HR"/>
        </w:rPr>
      </w:pPr>
      <w:r w:rsidRPr="00FE1BB3">
        <w:rPr>
          <w:rFonts w:eastAsia="Calibri"/>
          <w:sz w:val="24"/>
          <w:szCs w:val="24"/>
          <w:lang w:val="hr-HR"/>
        </w:rPr>
        <w:t xml:space="preserve">Ugovor će se sklopiti neposredno na temelju izvornih uvjeta iz Poziva i odabrane ponude u pisanom obliku. </w:t>
      </w:r>
      <w:r w:rsidRPr="00FE1BB3">
        <w:rPr>
          <w:rFonts w:eastAsia="Calibri"/>
          <w:bCs/>
          <w:sz w:val="24"/>
          <w:szCs w:val="24"/>
          <w:lang w:val="hr-HR"/>
        </w:rPr>
        <w:t>Opći uvjeti</w:t>
      </w:r>
      <w:r w:rsidRPr="00FE1BB3">
        <w:rPr>
          <w:rFonts w:eastAsia="Calibri"/>
          <w:b/>
          <w:bCs/>
          <w:sz w:val="24"/>
          <w:szCs w:val="24"/>
          <w:lang w:val="hr-HR"/>
        </w:rPr>
        <w:t xml:space="preserve"> </w:t>
      </w:r>
      <w:r w:rsidRPr="00FE1BB3">
        <w:rPr>
          <w:rFonts w:eastAsia="Calibri"/>
          <w:sz w:val="24"/>
          <w:szCs w:val="24"/>
          <w:lang w:val="hr-HR"/>
        </w:rPr>
        <w:t xml:space="preserve">Ugovora će se temeljiti na Zakonu o obveznim odnosima i ostalim pozitivnim zakonskim propisima Republike Hrvatske. </w:t>
      </w:r>
    </w:p>
    <w:p w14:paraId="3BB29A65" w14:textId="4DD9FAAB" w:rsidR="00515032" w:rsidRDefault="00515032" w:rsidP="008121BE">
      <w:pPr>
        <w:spacing w:line="276" w:lineRule="auto"/>
        <w:ind w:left="-426"/>
        <w:jc w:val="both"/>
        <w:rPr>
          <w:rFonts w:eastAsia="Calibri"/>
          <w:sz w:val="24"/>
          <w:szCs w:val="24"/>
          <w:lang w:val="hr-HR"/>
        </w:rPr>
      </w:pPr>
    </w:p>
    <w:p w14:paraId="3E725421" w14:textId="43123FF1" w:rsidR="00515032" w:rsidRDefault="00515032" w:rsidP="008121BE">
      <w:pPr>
        <w:spacing w:line="276" w:lineRule="auto"/>
        <w:ind w:left="-426"/>
        <w:jc w:val="both"/>
        <w:rPr>
          <w:rFonts w:eastAsia="Calibri"/>
          <w:sz w:val="24"/>
          <w:szCs w:val="24"/>
          <w:lang w:val="hr-HR"/>
        </w:rPr>
      </w:pPr>
    </w:p>
    <w:p w14:paraId="2E2BE51B" w14:textId="77777777" w:rsidR="00515032" w:rsidRPr="00FE1BB3" w:rsidRDefault="00515032" w:rsidP="008121BE">
      <w:pPr>
        <w:spacing w:line="276" w:lineRule="auto"/>
        <w:ind w:left="-426"/>
        <w:jc w:val="both"/>
        <w:rPr>
          <w:rFonts w:eastAsia="Calibri"/>
          <w:sz w:val="24"/>
          <w:szCs w:val="24"/>
          <w:lang w:val="hr-HR"/>
        </w:rPr>
      </w:pPr>
    </w:p>
    <w:p w14:paraId="152A2966" w14:textId="77777777" w:rsidR="00694C2E" w:rsidRPr="00FE1BB3" w:rsidRDefault="00694C2E" w:rsidP="008121BE">
      <w:pPr>
        <w:spacing w:line="276" w:lineRule="auto"/>
        <w:ind w:left="-426"/>
        <w:jc w:val="both"/>
        <w:rPr>
          <w:rFonts w:eastAsia="Calibri"/>
          <w:sz w:val="24"/>
          <w:szCs w:val="24"/>
          <w:lang w:val="hr-HR"/>
        </w:rPr>
      </w:pPr>
    </w:p>
    <w:p w14:paraId="0D82EDF9" w14:textId="1623BF74" w:rsidR="00694C2E" w:rsidRPr="00944844" w:rsidRDefault="00694C2E" w:rsidP="00944844">
      <w:pPr>
        <w:pStyle w:val="ListParagraph"/>
        <w:numPr>
          <w:ilvl w:val="0"/>
          <w:numId w:val="2"/>
        </w:numPr>
        <w:shd w:val="clear" w:color="auto" w:fill="E7E6E6" w:themeFill="background2"/>
        <w:spacing w:line="276" w:lineRule="auto"/>
        <w:rPr>
          <w:b/>
          <w:sz w:val="24"/>
          <w:szCs w:val="24"/>
          <w:lang w:val="hr-HR" w:eastAsia="hr-HR"/>
        </w:rPr>
      </w:pPr>
      <w:r w:rsidRPr="00944844">
        <w:rPr>
          <w:b/>
          <w:sz w:val="24"/>
          <w:szCs w:val="24"/>
          <w:lang w:val="hr-HR" w:eastAsia="hr-HR"/>
        </w:rPr>
        <w:lastRenderedPageBreak/>
        <w:t>PRILOZI UZ POZIV</w:t>
      </w:r>
    </w:p>
    <w:p w14:paraId="72F01A9B" w14:textId="5C0EB712" w:rsidR="00694C2E" w:rsidRPr="00F32D6F" w:rsidRDefault="00694C2E" w:rsidP="00F32D6F">
      <w:pPr>
        <w:pStyle w:val="ListParagraph"/>
        <w:numPr>
          <w:ilvl w:val="0"/>
          <w:numId w:val="5"/>
        </w:numPr>
        <w:spacing w:line="276" w:lineRule="auto"/>
        <w:rPr>
          <w:b/>
          <w:sz w:val="24"/>
          <w:szCs w:val="24"/>
          <w:lang w:val="hr-HR" w:eastAsia="hr-HR"/>
        </w:rPr>
      </w:pPr>
      <w:r w:rsidRPr="00A8669D">
        <w:rPr>
          <w:b/>
          <w:sz w:val="24"/>
          <w:szCs w:val="24"/>
          <w:lang w:val="hr-HR" w:eastAsia="hr-HR"/>
        </w:rPr>
        <w:t>Prilog 1 – Ponudbeni list</w:t>
      </w:r>
      <w:r w:rsidR="00F32D6F">
        <w:rPr>
          <w:b/>
          <w:sz w:val="24"/>
          <w:szCs w:val="24"/>
          <w:lang w:val="hr-HR" w:eastAsia="hr-HR"/>
        </w:rPr>
        <w:t xml:space="preserve"> </w:t>
      </w:r>
      <w:r w:rsidR="00F32D6F" w:rsidRPr="00F32D6F">
        <w:rPr>
          <w:b/>
          <w:sz w:val="24"/>
          <w:szCs w:val="24"/>
          <w:lang w:val="hr-HR" w:eastAsia="hr-HR"/>
        </w:rPr>
        <w:t>(u slučaju zajednice gospodarskog subjekata dodatak I. ili u slučaju podugovaratelja dodatak II.)</w:t>
      </w:r>
    </w:p>
    <w:p w14:paraId="0039B282" w14:textId="1DC1F531" w:rsidR="00A8669D" w:rsidRPr="00A8669D" w:rsidRDefault="00A8669D" w:rsidP="00F32D6F">
      <w:pPr>
        <w:pStyle w:val="ListParagraph"/>
        <w:numPr>
          <w:ilvl w:val="0"/>
          <w:numId w:val="5"/>
        </w:numPr>
        <w:spacing w:line="276" w:lineRule="auto"/>
        <w:rPr>
          <w:b/>
          <w:sz w:val="24"/>
          <w:szCs w:val="24"/>
          <w:lang w:val="hr-HR" w:eastAsia="hr-HR"/>
        </w:rPr>
      </w:pPr>
      <w:r w:rsidRPr="00A8669D">
        <w:rPr>
          <w:b/>
          <w:sz w:val="24"/>
          <w:szCs w:val="24"/>
          <w:lang w:val="hr-HR" w:eastAsia="hr-HR"/>
        </w:rPr>
        <w:t xml:space="preserve">Dodatak </w:t>
      </w:r>
      <w:r w:rsidR="00F32D6F">
        <w:rPr>
          <w:b/>
          <w:sz w:val="24"/>
          <w:szCs w:val="24"/>
          <w:lang w:val="hr-HR" w:eastAsia="hr-HR"/>
        </w:rPr>
        <w:t xml:space="preserve">I. </w:t>
      </w:r>
      <w:r w:rsidR="00F32D6F" w:rsidRPr="00F32D6F">
        <w:t xml:space="preserve"> </w:t>
      </w:r>
      <w:r w:rsidR="00F32D6F" w:rsidRPr="00F32D6F">
        <w:rPr>
          <w:b/>
          <w:sz w:val="24"/>
          <w:szCs w:val="24"/>
          <w:lang w:val="hr-HR" w:eastAsia="hr-HR"/>
        </w:rPr>
        <w:t xml:space="preserve">– </w:t>
      </w:r>
      <w:r w:rsidRPr="00A8669D">
        <w:rPr>
          <w:b/>
          <w:sz w:val="24"/>
          <w:szCs w:val="24"/>
          <w:lang w:val="hr-HR" w:eastAsia="hr-HR"/>
        </w:rPr>
        <w:t xml:space="preserve"> zajednice ponuditelja</w:t>
      </w:r>
    </w:p>
    <w:p w14:paraId="4081E4FE" w14:textId="570442CC" w:rsidR="00A8669D" w:rsidRPr="00A8669D" w:rsidRDefault="00A8669D" w:rsidP="008121BE">
      <w:pPr>
        <w:pStyle w:val="ListParagraph"/>
        <w:numPr>
          <w:ilvl w:val="0"/>
          <w:numId w:val="5"/>
        </w:numPr>
        <w:spacing w:line="276" w:lineRule="auto"/>
        <w:rPr>
          <w:b/>
          <w:sz w:val="24"/>
          <w:szCs w:val="24"/>
          <w:lang w:val="hr-HR" w:eastAsia="hr-HR"/>
        </w:rPr>
      </w:pPr>
      <w:r w:rsidRPr="00A8669D">
        <w:rPr>
          <w:b/>
          <w:sz w:val="24"/>
          <w:szCs w:val="24"/>
          <w:lang w:val="hr-HR" w:eastAsia="hr-HR"/>
        </w:rPr>
        <w:t xml:space="preserve">Dodatak </w:t>
      </w:r>
      <w:r w:rsidR="00F32D6F">
        <w:rPr>
          <w:b/>
          <w:sz w:val="24"/>
          <w:szCs w:val="24"/>
          <w:lang w:val="hr-HR" w:eastAsia="hr-HR"/>
        </w:rPr>
        <w:t>II.</w:t>
      </w:r>
      <w:r w:rsidRPr="00A8669D">
        <w:rPr>
          <w:b/>
          <w:sz w:val="24"/>
          <w:szCs w:val="24"/>
          <w:lang w:val="hr-HR" w:eastAsia="hr-HR"/>
        </w:rPr>
        <w:t xml:space="preserve"> – podugovaratelji</w:t>
      </w:r>
    </w:p>
    <w:p w14:paraId="523AADDB" w14:textId="6B190F35" w:rsidR="00694C2E" w:rsidRDefault="00694C2E" w:rsidP="008121BE">
      <w:pPr>
        <w:pStyle w:val="ListParagraph"/>
        <w:numPr>
          <w:ilvl w:val="0"/>
          <w:numId w:val="5"/>
        </w:numPr>
        <w:spacing w:line="276" w:lineRule="auto"/>
        <w:rPr>
          <w:b/>
          <w:sz w:val="24"/>
          <w:szCs w:val="24"/>
          <w:lang w:val="hr-HR" w:eastAsia="hr-HR"/>
        </w:rPr>
      </w:pPr>
      <w:r w:rsidRPr="00A8669D">
        <w:rPr>
          <w:b/>
          <w:sz w:val="24"/>
          <w:szCs w:val="24"/>
          <w:lang w:val="hr-HR" w:eastAsia="hr-HR"/>
        </w:rPr>
        <w:t>Prilog 2 – Troškovnik</w:t>
      </w:r>
    </w:p>
    <w:p w14:paraId="3B6953AC" w14:textId="369109F8" w:rsidR="00566670" w:rsidRPr="00A8669D" w:rsidRDefault="00566670" w:rsidP="008121BE">
      <w:pPr>
        <w:pStyle w:val="ListParagraph"/>
        <w:numPr>
          <w:ilvl w:val="0"/>
          <w:numId w:val="5"/>
        </w:numPr>
        <w:spacing w:line="276" w:lineRule="auto"/>
        <w:rPr>
          <w:b/>
          <w:sz w:val="24"/>
          <w:szCs w:val="24"/>
          <w:lang w:val="hr-HR" w:eastAsia="hr-HR"/>
        </w:rPr>
      </w:pPr>
      <w:r>
        <w:rPr>
          <w:b/>
          <w:sz w:val="24"/>
          <w:szCs w:val="24"/>
          <w:lang w:val="hr-HR" w:eastAsia="hr-HR"/>
        </w:rPr>
        <w:t>Prilog 3 - Nacrti</w:t>
      </w:r>
    </w:p>
    <w:p w14:paraId="356A5F8A" w14:textId="77777777" w:rsidR="00694C2E" w:rsidRPr="00A8669D" w:rsidRDefault="00694C2E" w:rsidP="008121BE">
      <w:pPr>
        <w:pStyle w:val="ListParagraph"/>
        <w:numPr>
          <w:ilvl w:val="0"/>
          <w:numId w:val="5"/>
        </w:numPr>
        <w:spacing w:line="276" w:lineRule="auto"/>
        <w:rPr>
          <w:b/>
          <w:sz w:val="24"/>
          <w:szCs w:val="24"/>
          <w:lang w:val="hr-HR" w:eastAsia="hr-HR"/>
        </w:rPr>
      </w:pPr>
      <w:r w:rsidRPr="00A8669D">
        <w:rPr>
          <w:b/>
          <w:sz w:val="24"/>
          <w:szCs w:val="24"/>
          <w:lang w:val="hr-HR" w:eastAsia="hr-HR"/>
        </w:rPr>
        <w:t>Obrazac 1 – Izjava o nekažnjavanju</w:t>
      </w:r>
    </w:p>
    <w:p w14:paraId="4CE0092C" w14:textId="453307F7" w:rsidR="00694C2E" w:rsidRPr="00A8669D" w:rsidRDefault="00694C2E" w:rsidP="008121BE">
      <w:pPr>
        <w:pStyle w:val="ListParagraph"/>
        <w:numPr>
          <w:ilvl w:val="0"/>
          <w:numId w:val="5"/>
        </w:numPr>
        <w:spacing w:line="276" w:lineRule="auto"/>
        <w:rPr>
          <w:b/>
          <w:sz w:val="24"/>
          <w:szCs w:val="24"/>
          <w:lang w:val="hr-HR" w:eastAsia="hr-HR"/>
        </w:rPr>
      </w:pPr>
      <w:r w:rsidRPr="00A8669D">
        <w:rPr>
          <w:b/>
          <w:sz w:val="24"/>
          <w:szCs w:val="24"/>
          <w:lang w:val="hr-HR" w:eastAsia="hr-HR"/>
        </w:rPr>
        <w:t xml:space="preserve">Obrazac 2 – Popis glavnih </w:t>
      </w:r>
      <w:r w:rsidR="00566670">
        <w:rPr>
          <w:b/>
          <w:sz w:val="24"/>
          <w:szCs w:val="24"/>
          <w:lang w:val="hr-HR" w:eastAsia="hr-HR"/>
        </w:rPr>
        <w:t>isporuka robe</w:t>
      </w:r>
    </w:p>
    <w:p w14:paraId="49CCC73B" w14:textId="77777777" w:rsidR="00694C2E" w:rsidRPr="00FE1BB3" w:rsidRDefault="00694C2E" w:rsidP="008121BE">
      <w:pPr>
        <w:spacing w:line="276" w:lineRule="auto"/>
        <w:contextualSpacing/>
        <w:jc w:val="both"/>
        <w:rPr>
          <w:sz w:val="24"/>
          <w:szCs w:val="24"/>
          <w:lang w:val="hr-HR" w:eastAsia="hr-HR"/>
        </w:rPr>
      </w:pPr>
    </w:p>
    <w:p w14:paraId="50041200" w14:textId="77777777" w:rsidR="00694C2E" w:rsidRPr="00FE1BB3" w:rsidRDefault="00694C2E" w:rsidP="008121BE">
      <w:pPr>
        <w:spacing w:after="200" w:line="276" w:lineRule="auto"/>
        <w:ind w:left="5103"/>
        <w:contextualSpacing/>
        <w:jc w:val="center"/>
        <w:rPr>
          <w:sz w:val="24"/>
          <w:szCs w:val="24"/>
          <w:lang w:val="hr-HR" w:eastAsia="hr-HR"/>
        </w:rPr>
      </w:pPr>
      <w:r w:rsidRPr="00FE1BB3">
        <w:rPr>
          <w:sz w:val="24"/>
          <w:szCs w:val="24"/>
          <w:lang w:val="hr-HR" w:eastAsia="hr-HR"/>
        </w:rPr>
        <w:t>Predsjednik stručnog povjerenstva</w:t>
      </w:r>
    </w:p>
    <w:p w14:paraId="47337599" w14:textId="77777777" w:rsidR="00694C2E" w:rsidRPr="00FE1BB3" w:rsidRDefault="00694C2E" w:rsidP="008121BE">
      <w:pPr>
        <w:spacing w:after="200" w:line="276" w:lineRule="auto"/>
        <w:ind w:left="5103"/>
        <w:contextualSpacing/>
        <w:jc w:val="center"/>
        <w:rPr>
          <w:sz w:val="24"/>
          <w:szCs w:val="24"/>
          <w:lang w:val="hr-HR" w:eastAsia="hr-HR"/>
        </w:rPr>
      </w:pPr>
      <w:r w:rsidRPr="00FE1BB3">
        <w:rPr>
          <w:sz w:val="24"/>
          <w:szCs w:val="24"/>
          <w:lang w:val="hr-HR" w:eastAsia="hr-HR"/>
        </w:rPr>
        <w:t>Elena Poropat Pustijanac</w:t>
      </w:r>
    </w:p>
    <w:p w14:paraId="1C334221" w14:textId="77777777" w:rsidR="00694C2E" w:rsidRPr="00FE1BB3" w:rsidRDefault="00694C2E" w:rsidP="008121BE">
      <w:pPr>
        <w:spacing w:after="200" w:line="276" w:lineRule="auto"/>
        <w:ind w:left="5103"/>
        <w:contextualSpacing/>
        <w:jc w:val="center"/>
        <w:rPr>
          <w:sz w:val="24"/>
          <w:szCs w:val="24"/>
          <w:lang w:val="hr-HR" w:eastAsia="hr-HR"/>
        </w:rPr>
      </w:pPr>
      <w:r w:rsidRPr="00FE1BB3">
        <w:rPr>
          <w:noProof/>
          <w:sz w:val="24"/>
          <w:szCs w:val="24"/>
          <w:lang w:val="hr-HR" w:eastAsia="hr-HR"/>
        </w:rPr>
        <w:drawing>
          <wp:inline distT="0" distB="0" distL="0" distR="0" wp14:anchorId="4ECC5489" wp14:editId="0FD3E131">
            <wp:extent cx="799635" cy="728557"/>
            <wp:effectExtent l="0" t="0" r="635" b="0"/>
            <wp:docPr id="1" name="Picture 1" descr="C:\Users\epustijanac\Desktop\potpisi\potp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ustijanac\Desktop\potpisi\potpi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6810" cy="735094"/>
                    </a:xfrm>
                    <a:prstGeom prst="rect">
                      <a:avLst/>
                    </a:prstGeom>
                    <a:noFill/>
                    <a:ln>
                      <a:noFill/>
                    </a:ln>
                  </pic:spPr>
                </pic:pic>
              </a:graphicData>
            </a:graphic>
          </wp:inline>
        </w:drawing>
      </w:r>
    </w:p>
    <w:p w14:paraId="757CB3C4" w14:textId="77777777" w:rsidR="00694C2E" w:rsidRPr="00FE1BB3" w:rsidRDefault="00694C2E" w:rsidP="008121BE">
      <w:pPr>
        <w:spacing w:after="160" w:line="276" w:lineRule="auto"/>
        <w:rPr>
          <w:sz w:val="24"/>
          <w:szCs w:val="24"/>
          <w:lang w:val="hr-HR"/>
        </w:rPr>
      </w:pPr>
      <w:r w:rsidRPr="00FE1BB3">
        <w:rPr>
          <w:sz w:val="24"/>
          <w:szCs w:val="24"/>
          <w:lang w:val="hr-HR"/>
        </w:rPr>
        <w:br w:type="page"/>
      </w:r>
    </w:p>
    <w:p w14:paraId="4C0966DB" w14:textId="77777777" w:rsidR="00694C2E" w:rsidRPr="00823C78" w:rsidRDefault="00694C2E" w:rsidP="008121BE">
      <w:pPr>
        <w:shd w:val="clear" w:color="auto" w:fill="5B9BD5" w:themeFill="accent1"/>
        <w:tabs>
          <w:tab w:val="left" w:pos="4035"/>
        </w:tabs>
        <w:spacing w:line="276" w:lineRule="auto"/>
        <w:jc w:val="right"/>
        <w:rPr>
          <w:rFonts w:ascii="Arial" w:hAnsi="Arial" w:cs="Arial"/>
          <w:b/>
          <w:color w:val="000000"/>
          <w:sz w:val="24"/>
          <w:szCs w:val="24"/>
          <w:lang w:val="it-IT"/>
        </w:rPr>
      </w:pPr>
      <w:r w:rsidRPr="00823C78">
        <w:rPr>
          <w:rFonts w:ascii="Arial" w:hAnsi="Arial" w:cs="Arial"/>
          <w:b/>
          <w:color w:val="000000"/>
          <w:sz w:val="24"/>
          <w:szCs w:val="24"/>
          <w:shd w:val="clear" w:color="auto" w:fill="5B9BD5" w:themeFill="accent1"/>
          <w:lang w:val="it-IT"/>
        </w:rPr>
        <w:lastRenderedPageBreak/>
        <w:t>Prilog 1: Ponudbeni list</w:t>
      </w:r>
      <w:r w:rsidRPr="00823C78">
        <w:rPr>
          <w:rFonts w:ascii="Arial" w:hAnsi="Arial" w:cs="Arial"/>
          <w:b/>
          <w:color w:val="000000"/>
          <w:sz w:val="24"/>
          <w:szCs w:val="24"/>
          <w:lang w:val="it-IT"/>
        </w:rPr>
        <w:tab/>
      </w:r>
    </w:p>
    <w:p w14:paraId="3D9065A3" w14:textId="77777777" w:rsidR="00F32D6F" w:rsidRDefault="00F32D6F" w:rsidP="008121BE">
      <w:pPr>
        <w:spacing w:line="276" w:lineRule="auto"/>
        <w:jc w:val="center"/>
        <w:rPr>
          <w:b/>
          <w:color w:val="000000"/>
          <w:sz w:val="24"/>
          <w:szCs w:val="24"/>
          <w:lang w:val="it-IT"/>
        </w:rPr>
      </w:pPr>
    </w:p>
    <w:p w14:paraId="1FBBB4C1" w14:textId="58E0A7C0" w:rsidR="00694C2E" w:rsidRPr="00823C78" w:rsidRDefault="00694C2E" w:rsidP="008121BE">
      <w:pPr>
        <w:spacing w:line="276" w:lineRule="auto"/>
        <w:jc w:val="center"/>
        <w:rPr>
          <w:b/>
          <w:color w:val="000000"/>
          <w:sz w:val="24"/>
          <w:szCs w:val="24"/>
          <w:lang w:val="it-IT"/>
        </w:rPr>
      </w:pPr>
      <w:r w:rsidRPr="00823C78">
        <w:rPr>
          <w:b/>
          <w:color w:val="000000"/>
          <w:sz w:val="24"/>
          <w:szCs w:val="24"/>
          <w:lang w:val="it-IT"/>
        </w:rPr>
        <w:t>Ponudbeni list br._______________________</w:t>
      </w:r>
    </w:p>
    <w:p w14:paraId="7F1217BE" w14:textId="77777777" w:rsidR="00694C2E" w:rsidRPr="00823C78" w:rsidRDefault="00694C2E" w:rsidP="008121BE">
      <w:pPr>
        <w:spacing w:line="276" w:lineRule="auto"/>
        <w:jc w:val="center"/>
        <w:rPr>
          <w:b/>
          <w:color w:val="000000"/>
          <w:sz w:val="24"/>
          <w:szCs w:val="24"/>
          <w:lang w:val="it-IT"/>
        </w:rPr>
      </w:pPr>
    </w:p>
    <w:tbl>
      <w:tblPr>
        <w:tblW w:w="922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6"/>
        <w:gridCol w:w="3363"/>
        <w:gridCol w:w="5253"/>
      </w:tblGrid>
      <w:tr w:rsidR="00694C2E" w:rsidRPr="00EE76DB" w14:paraId="692695FF" w14:textId="77777777" w:rsidTr="00F63D15">
        <w:trPr>
          <w:trHeight w:val="660"/>
        </w:trPr>
        <w:tc>
          <w:tcPr>
            <w:tcW w:w="606" w:type="dxa"/>
            <w:shd w:val="clear" w:color="auto" w:fill="BFBFBF" w:themeFill="background1" w:themeFillShade="BF"/>
            <w:vAlign w:val="center"/>
          </w:tcPr>
          <w:p w14:paraId="7425C6BC" w14:textId="77777777" w:rsidR="00694C2E" w:rsidRPr="00FE1BB3" w:rsidRDefault="00694C2E" w:rsidP="008121BE">
            <w:pPr>
              <w:spacing w:line="276" w:lineRule="auto"/>
              <w:jc w:val="center"/>
              <w:rPr>
                <w:color w:val="000000"/>
                <w:sz w:val="24"/>
                <w:szCs w:val="24"/>
              </w:rPr>
            </w:pPr>
            <w:r w:rsidRPr="00FE1BB3">
              <w:rPr>
                <w:color w:val="000000"/>
                <w:sz w:val="24"/>
                <w:szCs w:val="24"/>
              </w:rPr>
              <w:t>1.</w:t>
            </w:r>
          </w:p>
        </w:tc>
        <w:tc>
          <w:tcPr>
            <w:tcW w:w="3363" w:type="dxa"/>
            <w:shd w:val="clear" w:color="auto" w:fill="BFBFBF" w:themeFill="background1" w:themeFillShade="BF"/>
            <w:vAlign w:val="center"/>
          </w:tcPr>
          <w:p w14:paraId="68461E18" w14:textId="77777777" w:rsidR="00694C2E" w:rsidRPr="00FE1BB3" w:rsidRDefault="00694C2E" w:rsidP="008121BE">
            <w:pPr>
              <w:spacing w:line="276" w:lineRule="auto"/>
              <w:rPr>
                <w:b/>
                <w:color w:val="000000"/>
                <w:sz w:val="24"/>
                <w:szCs w:val="24"/>
              </w:rPr>
            </w:pPr>
            <w:r w:rsidRPr="00FE1BB3">
              <w:rPr>
                <w:color w:val="000000"/>
                <w:sz w:val="24"/>
                <w:szCs w:val="24"/>
              </w:rPr>
              <w:t>Naziv i sjedište naručitelja:</w:t>
            </w:r>
          </w:p>
        </w:tc>
        <w:tc>
          <w:tcPr>
            <w:tcW w:w="5253" w:type="dxa"/>
            <w:vAlign w:val="center"/>
          </w:tcPr>
          <w:p w14:paraId="64FD6C0A" w14:textId="77777777" w:rsidR="00694C2E" w:rsidRPr="00FE1BB3" w:rsidRDefault="00694C2E" w:rsidP="008121BE">
            <w:pPr>
              <w:spacing w:line="276" w:lineRule="auto"/>
              <w:jc w:val="center"/>
              <w:rPr>
                <w:b/>
                <w:color w:val="000000"/>
                <w:sz w:val="24"/>
                <w:szCs w:val="24"/>
                <w:lang w:val="it-IT"/>
              </w:rPr>
            </w:pPr>
            <w:r w:rsidRPr="00FE1BB3">
              <w:rPr>
                <w:sz w:val="24"/>
                <w:szCs w:val="24"/>
                <w:lang w:val="it-IT"/>
              </w:rPr>
              <w:t>Zavičajni muzej Poreštine-Museo del territorio parentino, Decumanus 9, 52440 Poreč-Parenzo</w:t>
            </w:r>
          </w:p>
        </w:tc>
      </w:tr>
      <w:tr w:rsidR="00694C2E" w:rsidRPr="00FE1BB3" w14:paraId="70FDE910" w14:textId="77777777" w:rsidTr="00F63D15">
        <w:trPr>
          <w:trHeight w:val="365"/>
        </w:trPr>
        <w:tc>
          <w:tcPr>
            <w:tcW w:w="606" w:type="dxa"/>
            <w:shd w:val="clear" w:color="auto" w:fill="BFBFBF" w:themeFill="background1" w:themeFillShade="BF"/>
            <w:vAlign w:val="bottom"/>
          </w:tcPr>
          <w:p w14:paraId="085533BA" w14:textId="77777777" w:rsidR="00694C2E" w:rsidRPr="00FE1BB3" w:rsidRDefault="00694C2E" w:rsidP="008121BE">
            <w:pPr>
              <w:spacing w:line="276" w:lineRule="auto"/>
              <w:jc w:val="center"/>
              <w:rPr>
                <w:color w:val="000000"/>
                <w:sz w:val="24"/>
                <w:szCs w:val="24"/>
              </w:rPr>
            </w:pPr>
            <w:r w:rsidRPr="00FE1BB3">
              <w:rPr>
                <w:color w:val="000000"/>
                <w:sz w:val="24"/>
                <w:szCs w:val="24"/>
              </w:rPr>
              <w:t>2.</w:t>
            </w:r>
          </w:p>
        </w:tc>
        <w:tc>
          <w:tcPr>
            <w:tcW w:w="3363" w:type="dxa"/>
            <w:shd w:val="clear" w:color="auto" w:fill="BFBFBF" w:themeFill="background1" w:themeFillShade="BF"/>
            <w:vAlign w:val="bottom"/>
          </w:tcPr>
          <w:p w14:paraId="47AE231D" w14:textId="77777777" w:rsidR="00694C2E" w:rsidRPr="00FE1BB3" w:rsidRDefault="00694C2E" w:rsidP="008121BE">
            <w:pPr>
              <w:spacing w:line="276" w:lineRule="auto"/>
              <w:rPr>
                <w:b/>
                <w:color w:val="000000"/>
                <w:sz w:val="24"/>
                <w:szCs w:val="24"/>
              </w:rPr>
            </w:pPr>
            <w:r w:rsidRPr="00FE1BB3">
              <w:rPr>
                <w:b/>
                <w:color w:val="000000"/>
                <w:sz w:val="24"/>
                <w:szCs w:val="24"/>
              </w:rPr>
              <w:t>Podaci o ponuditelju:</w:t>
            </w:r>
          </w:p>
        </w:tc>
        <w:tc>
          <w:tcPr>
            <w:tcW w:w="5253" w:type="dxa"/>
            <w:vAlign w:val="bottom"/>
          </w:tcPr>
          <w:p w14:paraId="7E85E061" w14:textId="77777777" w:rsidR="00694C2E" w:rsidRPr="00FE1BB3" w:rsidRDefault="00694C2E" w:rsidP="008121BE">
            <w:pPr>
              <w:spacing w:line="276" w:lineRule="auto"/>
              <w:jc w:val="center"/>
              <w:rPr>
                <w:b/>
                <w:color w:val="000000"/>
                <w:sz w:val="24"/>
                <w:szCs w:val="24"/>
              </w:rPr>
            </w:pPr>
          </w:p>
        </w:tc>
      </w:tr>
      <w:tr w:rsidR="00694C2E" w:rsidRPr="00FE1BB3" w14:paraId="7238BF06" w14:textId="77777777" w:rsidTr="00F63D15">
        <w:trPr>
          <w:trHeight w:val="379"/>
        </w:trPr>
        <w:tc>
          <w:tcPr>
            <w:tcW w:w="606" w:type="dxa"/>
            <w:vAlign w:val="center"/>
          </w:tcPr>
          <w:p w14:paraId="57E30685" w14:textId="77777777" w:rsidR="00694C2E" w:rsidRPr="00FE1BB3" w:rsidRDefault="00694C2E" w:rsidP="008121BE">
            <w:pPr>
              <w:spacing w:line="276" w:lineRule="auto"/>
              <w:jc w:val="center"/>
              <w:rPr>
                <w:color w:val="000000"/>
                <w:sz w:val="24"/>
                <w:szCs w:val="24"/>
              </w:rPr>
            </w:pPr>
          </w:p>
        </w:tc>
        <w:tc>
          <w:tcPr>
            <w:tcW w:w="3363" w:type="dxa"/>
            <w:vAlign w:val="center"/>
          </w:tcPr>
          <w:p w14:paraId="3B7DF1F6" w14:textId="77777777" w:rsidR="00694C2E" w:rsidRPr="00FE1BB3" w:rsidRDefault="00694C2E" w:rsidP="008121BE">
            <w:pPr>
              <w:spacing w:line="276" w:lineRule="auto"/>
              <w:rPr>
                <w:b/>
                <w:color w:val="000000"/>
                <w:sz w:val="24"/>
                <w:szCs w:val="24"/>
              </w:rPr>
            </w:pPr>
            <w:r w:rsidRPr="00FE1BB3">
              <w:rPr>
                <w:color w:val="000000"/>
                <w:sz w:val="24"/>
                <w:szCs w:val="24"/>
              </w:rPr>
              <w:t>Naziv ponuditelja:</w:t>
            </w:r>
          </w:p>
        </w:tc>
        <w:tc>
          <w:tcPr>
            <w:tcW w:w="5253" w:type="dxa"/>
            <w:vAlign w:val="center"/>
          </w:tcPr>
          <w:p w14:paraId="69B83571" w14:textId="77777777" w:rsidR="00694C2E" w:rsidRPr="00FE1BB3" w:rsidRDefault="00694C2E" w:rsidP="008121BE">
            <w:pPr>
              <w:spacing w:line="276" w:lineRule="auto"/>
              <w:rPr>
                <w:b/>
                <w:color w:val="000000"/>
                <w:sz w:val="24"/>
                <w:szCs w:val="24"/>
              </w:rPr>
            </w:pPr>
          </w:p>
          <w:p w14:paraId="5AE73067" w14:textId="77777777" w:rsidR="00694C2E" w:rsidRPr="00FE1BB3" w:rsidRDefault="00694C2E" w:rsidP="008121BE">
            <w:pPr>
              <w:spacing w:line="276" w:lineRule="auto"/>
              <w:rPr>
                <w:b/>
                <w:color w:val="000000"/>
                <w:sz w:val="24"/>
                <w:szCs w:val="24"/>
              </w:rPr>
            </w:pPr>
          </w:p>
        </w:tc>
      </w:tr>
      <w:tr w:rsidR="00694C2E" w:rsidRPr="00FE1BB3" w14:paraId="19144CE3" w14:textId="77777777" w:rsidTr="00F63D15">
        <w:trPr>
          <w:trHeight w:val="366"/>
        </w:trPr>
        <w:tc>
          <w:tcPr>
            <w:tcW w:w="606" w:type="dxa"/>
            <w:vAlign w:val="center"/>
          </w:tcPr>
          <w:p w14:paraId="060540B2" w14:textId="77777777" w:rsidR="00694C2E" w:rsidRPr="00FE1BB3" w:rsidRDefault="00694C2E" w:rsidP="008121BE">
            <w:pPr>
              <w:spacing w:line="276" w:lineRule="auto"/>
              <w:jc w:val="center"/>
              <w:rPr>
                <w:color w:val="000000"/>
                <w:sz w:val="24"/>
                <w:szCs w:val="24"/>
              </w:rPr>
            </w:pPr>
          </w:p>
        </w:tc>
        <w:tc>
          <w:tcPr>
            <w:tcW w:w="3363" w:type="dxa"/>
            <w:vAlign w:val="center"/>
          </w:tcPr>
          <w:p w14:paraId="128F955A" w14:textId="77777777" w:rsidR="00694C2E" w:rsidRPr="00FE1BB3" w:rsidRDefault="00694C2E" w:rsidP="008121BE">
            <w:pPr>
              <w:spacing w:line="276" w:lineRule="auto"/>
              <w:rPr>
                <w:color w:val="000000"/>
                <w:sz w:val="24"/>
                <w:szCs w:val="24"/>
              </w:rPr>
            </w:pPr>
            <w:r w:rsidRPr="00FE1BB3">
              <w:rPr>
                <w:color w:val="000000"/>
                <w:sz w:val="24"/>
                <w:szCs w:val="24"/>
              </w:rPr>
              <w:t>Sjedište ponuditelja:</w:t>
            </w:r>
          </w:p>
        </w:tc>
        <w:tc>
          <w:tcPr>
            <w:tcW w:w="5253" w:type="dxa"/>
            <w:vAlign w:val="center"/>
          </w:tcPr>
          <w:p w14:paraId="72987442" w14:textId="77777777" w:rsidR="00694C2E" w:rsidRDefault="00694C2E" w:rsidP="008121BE">
            <w:pPr>
              <w:spacing w:line="276" w:lineRule="auto"/>
              <w:rPr>
                <w:b/>
                <w:color w:val="000000"/>
                <w:sz w:val="24"/>
                <w:szCs w:val="24"/>
              </w:rPr>
            </w:pPr>
          </w:p>
          <w:p w14:paraId="29616960" w14:textId="71E17D7F" w:rsidR="00F32D6F" w:rsidRPr="00FE1BB3" w:rsidRDefault="00F32D6F" w:rsidP="008121BE">
            <w:pPr>
              <w:spacing w:line="276" w:lineRule="auto"/>
              <w:rPr>
                <w:b/>
                <w:color w:val="000000"/>
                <w:sz w:val="24"/>
                <w:szCs w:val="24"/>
              </w:rPr>
            </w:pPr>
          </w:p>
        </w:tc>
      </w:tr>
      <w:tr w:rsidR="00694C2E" w:rsidRPr="00FE1BB3" w14:paraId="54FED585" w14:textId="77777777" w:rsidTr="00F63D15">
        <w:trPr>
          <w:trHeight w:val="350"/>
        </w:trPr>
        <w:tc>
          <w:tcPr>
            <w:tcW w:w="606" w:type="dxa"/>
            <w:vAlign w:val="center"/>
          </w:tcPr>
          <w:p w14:paraId="3AD65F1B" w14:textId="77777777" w:rsidR="00694C2E" w:rsidRPr="00FE1BB3" w:rsidRDefault="00694C2E" w:rsidP="008121BE">
            <w:pPr>
              <w:spacing w:line="276" w:lineRule="auto"/>
              <w:jc w:val="center"/>
              <w:rPr>
                <w:color w:val="000000"/>
                <w:sz w:val="24"/>
                <w:szCs w:val="24"/>
              </w:rPr>
            </w:pPr>
          </w:p>
        </w:tc>
        <w:tc>
          <w:tcPr>
            <w:tcW w:w="3363" w:type="dxa"/>
            <w:vAlign w:val="center"/>
          </w:tcPr>
          <w:p w14:paraId="4D0B62F4" w14:textId="77777777" w:rsidR="00694C2E" w:rsidRPr="00FE1BB3" w:rsidRDefault="00694C2E" w:rsidP="008121BE">
            <w:pPr>
              <w:spacing w:line="276" w:lineRule="auto"/>
              <w:rPr>
                <w:b/>
                <w:color w:val="000000"/>
                <w:sz w:val="24"/>
                <w:szCs w:val="24"/>
              </w:rPr>
            </w:pPr>
            <w:r w:rsidRPr="00FE1BB3">
              <w:rPr>
                <w:color w:val="000000"/>
                <w:sz w:val="24"/>
                <w:szCs w:val="24"/>
              </w:rPr>
              <w:t>Adresa ponuditelja:</w:t>
            </w:r>
          </w:p>
        </w:tc>
        <w:tc>
          <w:tcPr>
            <w:tcW w:w="5253" w:type="dxa"/>
            <w:vAlign w:val="center"/>
          </w:tcPr>
          <w:p w14:paraId="2A7A5875" w14:textId="77777777" w:rsidR="00CB27AA" w:rsidRDefault="00CB27AA" w:rsidP="008121BE">
            <w:pPr>
              <w:spacing w:line="276" w:lineRule="auto"/>
              <w:rPr>
                <w:b/>
                <w:color w:val="000000"/>
                <w:sz w:val="24"/>
                <w:szCs w:val="24"/>
              </w:rPr>
            </w:pPr>
          </w:p>
          <w:p w14:paraId="48E003CE" w14:textId="55BC0E38" w:rsidR="00F32D6F" w:rsidRPr="00FE1BB3" w:rsidRDefault="00F32D6F" w:rsidP="008121BE">
            <w:pPr>
              <w:spacing w:line="276" w:lineRule="auto"/>
              <w:rPr>
                <w:b/>
                <w:color w:val="000000"/>
                <w:sz w:val="24"/>
                <w:szCs w:val="24"/>
              </w:rPr>
            </w:pPr>
          </w:p>
        </w:tc>
      </w:tr>
      <w:tr w:rsidR="00694C2E" w:rsidRPr="00FE1BB3" w14:paraId="130C14B9" w14:textId="77777777" w:rsidTr="00F63D15">
        <w:trPr>
          <w:trHeight w:val="279"/>
        </w:trPr>
        <w:tc>
          <w:tcPr>
            <w:tcW w:w="606" w:type="dxa"/>
            <w:vAlign w:val="center"/>
          </w:tcPr>
          <w:p w14:paraId="4F52276E" w14:textId="77777777" w:rsidR="00694C2E" w:rsidRPr="00FE1BB3" w:rsidRDefault="00694C2E" w:rsidP="008121BE">
            <w:pPr>
              <w:spacing w:line="276" w:lineRule="auto"/>
              <w:jc w:val="center"/>
              <w:rPr>
                <w:color w:val="000000"/>
                <w:sz w:val="24"/>
                <w:szCs w:val="24"/>
              </w:rPr>
            </w:pPr>
          </w:p>
        </w:tc>
        <w:tc>
          <w:tcPr>
            <w:tcW w:w="3363" w:type="dxa"/>
            <w:vAlign w:val="center"/>
          </w:tcPr>
          <w:p w14:paraId="1DBF982E" w14:textId="77777777" w:rsidR="00694C2E" w:rsidRPr="00FE1BB3" w:rsidRDefault="00694C2E" w:rsidP="008121BE">
            <w:pPr>
              <w:spacing w:line="276" w:lineRule="auto"/>
              <w:rPr>
                <w:color w:val="000000"/>
                <w:sz w:val="24"/>
                <w:szCs w:val="24"/>
              </w:rPr>
            </w:pPr>
            <w:r w:rsidRPr="00FE1BB3">
              <w:rPr>
                <w:color w:val="000000"/>
                <w:sz w:val="24"/>
                <w:szCs w:val="24"/>
              </w:rPr>
              <w:t>OIB:</w:t>
            </w:r>
          </w:p>
        </w:tc>
        <w:tc>
          <w:tcPr>
            <w:tcW w:w="5253" w:type="dxa"/>
            <w:vAlign w:val="center"/>
          </w:tcPr>
          <w:p w14:paraId="5A3DE1CB" w14:textId="77777777" w:rsidR="00694C2E" w:rsidRPr="00FE1BB3" w:rsidRDefault="00694C2E" w:rsidP="008121BE">
            <w:pPr>
              <w:spacing w:line="276" w:lineRule="auto"/>
              <w:rPr>
                <w:b/>
                <w:color w:val="000000"/>
                <w:sz w:val="24"/>
                <w:szCs w:val="24"/>
              </w:rPr>
            </w:pPr>
          </w:p>
        </w:tc>
      </w:tr>
      <w:tr w:rsidR="00694C2E" w:rsidRPr="00FE1BB3" w14:paraId="73F85C74" w14:textId="77777777" w:rsidTr="00F63D15">
        <w:trPr>
          <w:trHeight w:val="341"/>
        </w:trPr>
        <w:tc>
          <w:tcPr>
            <w:tcW w:w="606" w:type="dxa"/>
            <w:vAlign w:val="center"/>
          </w:tcPr>
          <w:p w14:paraId="5183A6DE" w14:textId="77777777" w:rsidR="00694C2E" w:rsidRPr="00FE1BB3" w:rsidRDefault="00694C2E" w:rsidP="008121BE">
            <w:pPr>
              <w:spacing w:line="276" w:lineRule="auto"/>
              <w:jc w:val="center"/>
              <w:rPr>
                <w:color w:val="000000"/>
                <w:sz w:val="24"/>
                <w:szCs w:val="24"/>
              </w:rPr>
            </w:pPr>
          </w:p>
        </w:tc>
        <w:tc>
          <w:tcPr>
            <w:tcW w:w="3363" w:type="dxa"/>
            <w:vAlign w:val="center"/>
          </w:tcPr>
          <w:p w14:paraId="42A56C30" w14:textId="77777777" w:rsidR="00694C2E" w:rsidRPr="00FE1BB3" w:rsidRDefault="00694C2E" w:rsidP="008121BE">
            <w:pPr>
              <w:spacing w:line="276" w:lineRule="auto"/>
              <w:rPr>
                <w:b/>
                <w:color w:val="000000"/>
                <w:sz w:val="24"/>
                <w:szCs w:val="24"/>
              </w:rPr>
            </w:pPr>
            <w:r w:rsidRPr="00FE1BB3">
              <w:rPr>
                <w:color w:val="000000"/>
                <w:sz w:val="24"/>
                <w:szCs w:val="24"/>
              </w:rPr>
              <w:t>IBAN:</w:t>
            </w:r>
          </w:p>
        </w:tc>
        <w:tc>
          <w:tcPr>
            <w:tcW w:w="5253" w:type="dxa"/>
            <w:vAlign w:val="center"/>
          </w:tcPr>
          <w:p w14:paraId="5F344999" w14:textId="77777777" w:rsidR="00694C2E" w:rsidRPr="00FE1BB3" w:rsidRDefault="00694C2E" w:rsidP="008121BE">
            <w:pPr>
              <w:spacing w:line="276" w:lineRule="auto"/>
              <w:rPr>
                <w:b/>
                <w:color w:val="000000"/>
                <w:sz w:val="24"/>
                <w:szCs w:val="24"/>
              </w:rPr>
            </w:pPr>
          </w:p>
        </w:tc>
      </w:tr>
      <w:tr w:rsidR="00694C2E" w:rsidRPr="00EE76DB" w14:paraId="22BE2FD6" w14:textId="77777777" w:rsidTr="00F63D15">
        <w:trPr>
          <w:trHeight w:val="624"/>
        </w:trPr>
        <w:tc>
          <w:tcPr>
            <w:tcW w:w="606" w:type="dxa"/>
            <w:vAlign w:val="center"/>
          </w:tcPr>
          <w:p w14:paraId="19FFC13C" w14:textId="77777777" w:rsidR="00694C2E" w:rsidRPr="00FE1BB3" w:rsidRDefault="00694C2E" w:rsidP="008121BE">
            <w:pPr>
              <w:spacing w:line="276" w:lineRule="auto"/>
              <w:jc w:val="center"/>
              <w:rPr>
                <w:color w:val="000000"/>
                <w:sz w:val="24"/>
                <w:szCs w:val="24"/>
              </w:rPr>
            </w:pPr>
          </w:p>
        </w:tc>
        <w:tc>
          <w:tcPr>
            <w:tcW w:w="3363" w:type="dxa"/>
            <w:vAlign w:val="center"/>
          </w:tcPr>
          <w:p w14:paraId="03A4CE47" w14:textId="77777777" w:rsidR="00694C2E" w:rsidRPr="00FE1BB3" w:rsidRDefault="00694C2E" w:rsidP="008121BE">
            <w:pPr>
              <w:spacing w:line="276" w:lineRule="auto"/>
              <w:rPr>
                <w:color w:val="000000"/>
                <w:sz w:val="24"/>
                <w:szCs w:val="24"/>
                <w:lang w:val="it-IT"/>
              </w:rPr>
            </w:pPr>
            <w:r w:rsidRPr="00FE1BB3">
              <w:rPr>
                <w:color w:val="000000"/>
                <w:sz w:val="24"/>
                <w:szCs w:val="24"/>
                <w:lang w:val="it-IT"/>
              </w:rPr>
              <w:t>Navod o tome je li ponuditelj u sustavu poreza na dodanu vrijednost  (Da/Ne):</w:t>
            </w:r>
          </w:p>
        </w:tc>
        <w:tc>
          <w:tcPr>
            <w:tcW w:w="5253" w:type="dxa"/>
            <w:vAlign w:val="center"/>
          </w:tcPr>
          <w:p w14:paraId="648A251A" w14:textId="77777777" w:rsidR="00694C2E" w:rsidRPr="00FE1BB3" w:rsidRDefault="00694C2E" w:rsidP="008121BE">
            <w:pPr>
              <w:spacing w:line="276" w:lineRule="auto"/>
              <w:rPr>
                <w:b/>
                <w:color w:val="000000"/>
                <w:sz w:val="24"/>
                <w:szCs w:val="24"/>
                <w:lang w:val="it-IT"/>
              </w:rPr>
            </w:pPr>
          </w:p>
        </w:tc>
      </w:tr>
      <w:tr w:rsidR="00694C2E" w:rsidRPr="00FE1BB3" w14:paraId="60E4ECF3" w14:textId="77777777" w:rsidTr="00F63D15">
        <w:trPr>
          <w:trHeight w:val="362"/>
        </w:trPr>
        <w:tc>
          <w:tcPr>
            <w:tcW w:w="606" w:type="dxa"/>
            <w:vAlign w:val="center"/>
          </w:tcPr>
          <w:p w14:paraId="753DF2F7" w14:textId="77777777" w:rsidR="00694C2E" w:rsidRPr="00FE1BB3" w:rsidRDefault="00694C2E" w:rsidP="008121BE">
            <w:pPr>
              <w:spacing w:line="276" w:lineRule="auto"/>
              <w:jc w:val="center"/>
              <w:rPr>
                <w:color w:val="000000"/>
                <w:sz w:val="24"/>
                <w:szCs w:val="24"/>
                <w:lang w:val="it-IT"/>
              </w:rPr>
            </w:pPr>
          </w:p>
        </w:tc>
        <w:tc>
          <w:tcPr>
            <w:tcW w:w="3363" w:type="dxa"/>
            <w:vAlign w:val="center"/>
          </w:tcPr>
          <w:p w14:paraId="649EDFD8" w14:textId="77777777" w:rsidR="00694C2E" w:rsidRPr="00FE1BB3" w:rsidRDefault="00694C2E" w:rsidP="008121BE">
            <w:pPr>
              <w:spacing w:line="276" w:lineRule="auto"/>
              <w:rPr>
                <w:b/>
                <w:color w:val="000000"/>
                <w:sz w:val="24"/>
                <w:szCs w:val="24"/>
              </w:rPr>
            </w:pPr>
            <w:r w:rsidRPr="00FE1BB3">
              <w:rPr>
                <w:color w:val="000000"/>
                <w:sz w:val="24"/>
                <w:szCs w:val="24"/>
              </w:rPr>
              <w:t>Adresa za dostavu pošte:</w:t>
            </w:r>
          </w:p>
        </w:tc>
        <w:tc>
          <w:tcPr>
            <w:tcW w:w="5253" w:type="dxa"/>
            <w:vAlign w:val="center"/>
          </w:tcPr>
          <w:p w14:paraId="5704FED3" w14:textId="77777777" w:rsidR="00694C2E" w:rsidRDefault="00694C2E" w:rsidP="008121BE">
            <w:pPr>
              <w:spacing w:line="276" w:lineRule="auto"/>
              <w:rPr>
                <w:b/>
                <w:color w:val="000000"/>
                <w:sz w:val="24"/>
                <w:szCs w:val="24"/>
              </w:rPr>
            </w:pPr>
          </w:p>
          <w:p w14:paraId="3DFE53E2" w14:textId="750EE21A" w:rsidR="00F32D6F" w:rsidRPr="00FE1BB3" w:rsidRDefault="00F32D6F" w:rsidP="008121BE">
            <w:pPr>
              <w:spacing w:line="276" w:lineRule="auto"/>
              <w:rPr>
                <w:b/>
                <w:color w:val="000000"/>
                <w:sz w:val="24"/>
                <w:szCs w:val="24"/>
              </w:rPr>
            </w:pPr>
          </w:p>
        </w:tc>
      </w:tr>
      <w:tr w:rsidR="00694C2E" w:rsidRPr="00FE1BB3" w14:paraId="16FE9A88" w14:textId="77777777" w:rsidTr="00F63D15">
        <w:trPr>
          <w:trHeight w:val="362"/>
        </w:trPr>
        <w:tc>
          <w:tcPr>
            <w:tcW w:w="606" w:type="dxa"/>
            <w:vAlign w:val="center"/>
          </w:tcPr>
          <w:p w14:paraId="49631D0A" w14:textId="77777777" w:rsidR="00694C2E" w:rsidRPr="00FE1BB3" w:rsidRDefault="00694C2E" w:rsidP="008121BE">
            <w:pPr>
              <w:spacing w:line="276" w:lineRule="auto"/>
              <w:jc w:val="center"/>
              <w:rPr>
                <w:color w:val="000000"/>
                <w:sz w:val="24"/>
                <w:szCs w:val="24"/>
              </w:rPr>
            </w:pPr>
          </w:p>
        </w:tc>
        <w:tc>
          <w:tcPr>
            <w:tcW w:w="3363" w:type="dxa"/>
            <w:vAlign w:val="center"/>
          </w:tcPr>
          <w:p w14:paraId="7A5DDEA6" w14:textId="77777777" w:rsidR="00694C2E" w:rsidRPr="00FE1BB3" w:rsidRDefault="00694C2E" w:rsidP="008121BE">
            <w:pPr>
              <w:spacing w:line="276" w:lineRule="auto"/>
              <w:rPr>
                <w:color w:val="000000"/>
                <w:sz w:val="24"/>
                <w:szCs w:val="24"/>
              </w:rPr>
            </w:pPr>
            <w:r w:rsidRPr="00FE1BB3">
              <w:rPr>
                <w:color w:val="000000"/>
                <w:sz w:val="24"/>
                <w:szCs w:val="24"/>
              </w:rPr>
              <w:t>Adresa e-pošte:</w:t>
            </w:r>
          </w:p>
        </w:tc>
        <w:tc>
          <w:tcPr>
            <w:tcW w:w="5253" w:type="dxa"/>
            <w:vAlign w:val="center"/>
          </w:tcPr>
          <w:p w14:paraId="6F6E1BAA" w14:textId="77777777" w:rsidR="00694C2E" w:rsidRDefault="00694C2E" w:rsidP="008121BE">
            <w:pPr>
              <w:spacing w:line="276" w:lineRule="auto"/>
              <w:rPr>
                <w:b/>
                <w:color w:val="000000"/>
                <w:sz w:val="24"/>
                <w:szCs w:val="24"/>
              </w:rPr>
            </w:pPr>
          </w:p>
          <w:p w14:paraId="7E337439" w14:textId="178BF621" w:rsidR="00F32D6F" w:rsidRPr="00FE1BB3" w:rsidRDefault="00F32D6F" w:rsidP="008121BE">
            <w:pPr>
              <w:spacing w:line="276" w:lineRule="auto"/>
              <w:rPr>
                <w:b/>
                <w:color w:val="000000"/>
                <w:sz w:val="24"/>
                <w:szCs w:val="24"/>
              </w:rPr>
            </w:pPr>
          </w:p>
        </w:tc>
      </w:tr>
      <w:tr w:rsidR="00694C2E" w:rsidRPr="00FE1BB3" w14:paraId="00A855C3" w14:textId="77777777" w:rsidTr="00F63D15">
        <w:trPr>
          <w:trHeight w:val="337"/>
        </w:trPr>
        <w:tc>
          <w:tcPr>
            <w:tcW w:w="606" w:type="dxa"/>
            <w:vAlign w:val="center"/>
          </w:tcPr>
          <w:p w14:paraId="407B1591" w14:textId="77777777" w:rsidR="00694C2E" w:rsidRPr="00FE1BB3" w:rsidRDefault="00694C2E" w:rsidP="008121BE">
            <w:pPr>
              <w:spacing w:line="276" w:lineRule="auto"/>
              <w:jc w:val="center"/>
              <w:rPr>
                <w:color w:val="000000"/>
                <w:sz w:val="24"/>
                <w:szCs w:val="24"/>
              </w:rPr>
            </w:pPr>
          </w:p>
        </w:tc>
        <w:tc>
          <w:tcPr>
            <w:tcW w:w="3363" w:type="dxa"/>
            <w:vAlign w:val="center"/>
          </w:tcPr>
          <w:p w14:paraId="4CF7446D" w14:textId="77777777" w:rsidR="00694C2E" w:rsidRPr="00FE1BB3" w:rsidRDefault="00694C2E" w:rsidP="008121BE">
            <w:pPr>
              <w:spacing w:line="276" w:lineRule="auto"/>
              <w:rPr>
                <w:b/>
                <w:color w:val="000000"/>
                <w:sz w:val="24"/>
                <w:szCs w:val="24"/>
              </w:rPr>
            </w:pPr>
            <w:r w:rsidRPr="00FE1BB3">
              <w:rPr>
                <w:color w:val="000000"/>
                <w:sz w:val="24"/>
                <w:szCs w:val="24"/>
              </w:rPr>
              <w:t>Kontakt osoba ponuditelja:</w:t>
            </w:r>
          </w:p>
        </w:tc>
        <w:tc>
          <w:tcPr>
            <w:tcW w:w="5253" w:type="dxa"/>
            <w:vAlign w:val="center"/>
          </w:tcPr>
          <w:p w14:paraId="2749929C" w14:textId="77777777" w:rsidR="00694C2E" w:rsidRDefault="00694C2E" w:rsidP="008121BE">
            <w:pPr>
              <w:spacing w:line="276" w:lineRule="auto"/>
              <w:rPr>
                <w:b/>
                <w:color w:val="000000"/>
                <w:sz w:val="24"/>
                <w:szCs w:val="24"/>
              </w:rPr>
            </w:pPr>
          </w:p>
          <w:p w14:paraId="4508E0E4" w14:textId="320FE825" w:rsidR="00F32D6F" w:rsidRPr="00FE1BB3" w:rsidRDefault="00F32D6F" w:rsidP="008121BE">
            <w:pPr>
              <w:spacing w:line="276" w:lineRule="auto"/>
              <w:rPr>
                <w:b/>
                <w:color w:val="000000"/>
                <w:sz w:val="24"/>
                <w:szCs w:val="24"/>
              </w:rPr>
            </w:pPr>
          </w:p>
        </w:tc>
      </w:tr>
      <w:tr w:rsidR="00694C2E" w:rsidRPr="00FE1BB3" w14:paraId="37DFAD16" w14:textId="77777777" w:rsidTr="00F63D15">
        <w:trPr>
          <w:trHeight w:val="365"/>
        </w:trPr>
        <w:tc>
          <w:tcPr>
            <w:tcW w:w="606" w:type="dxa"/>
            <w:vAlign w:val="center"/>
          </w:tcPr>
          <w:p w14:paraId="54EEBF87" w14:textId="77777777" w:rsidR="00694C2E" w:rsidRPr="00FE1BB3" w:rsidRDefault="00694C2E" w:rsidP="008121BE">
            <w:pPr>
              <w:spacing w:line="276" w:lineRule="auto"/>
              <w:jc w:val="center"/>
              <w:rPr>
                <w:color w:val="000000"/>
                <w:sz w:val="24"/>
                <w:szCs w:val="24"/>
              </w:rPr>
            </w:pPr>
          </w:p>
        </w:tc>
        <w:tc>
          <w:tcPr>
            <w:tcW w:w="3363" w:type="dxa"/>
            <w:vAlign w:val="center"/>
          </w:tcPr>
          <w:p w14:paraId="663685E5" w14:textId="77777777" w:rsidR="00694C2E" w:rsidRPr="00FE1BB3" w:rsidRDefault="00694C2E" w:rsidP="008121BE">
            <w:pPr>
              <w:spacing w:line="276" w:lineRule="auto"/>
              <w:rPr>
                <w:b/>
                <w:color w:val="000000"/>
                <w:sz w:val="24"/>
                <w:szCs w:val="24"/>
              </w:rPr>
            </w:pPr>
            <w:r w:rsidRPr="00FE1BB3">
              <w:rPr>
                <w:color w:val="000000"/>
                <w:sz w:val="24"/>
                <w:szCs w:val="24"/>
              </w:rPr>
              <w:t>Broj telefona:</w:t>
            </w:r>
          </w:p>
        </w:tc>
        <w:tc>
          <w:tcPr>
            <w:tcW w:w="5253" w:type="dxa"/>
            <w:vAlign w:val="center"/>
          </w:tcPr>
          <w:p w14:paraId="54BB7E0D" w14:textId="77777777" w:rsidR="00694C2E" w:rsidRPr="00FE1BB3" w:rsidRDefault="00694C2E" w:rsidP="008121BE">
            <w:pPr>
              <w:spacing w:line="276" w:lineRule="auto"/>
              <w:rPr>
                <w:b/>
                <w:color w:val="000000"/>
                <w:sz w:val="24"/>
                <w:szCs w:val="24"/>
              </w:rPr>
            </w:pPr>
          </w:p>
        </w:tc>
      </w:tr>
      <w:tr w:rsidR="00694C2E" w:rsidRPr="00FE1BB3" w14:paraId="1240E933" w14:textId="77777777" w:rsidTr="00D30A87">
        <w:trPr>
          <w:trHeight w:val="866"/>
        </w:trPr>
        <w:tc>
          <w:tcPr>
            <w:tcW w:w="606" w:type="dxa"/>
            <w:shd w:val="clear" w:color="auto" w:fill="BFBFBF" w:themeFill="background1" w:themeFillShade="BF"/>
            <w:vAlign w:val="center"/>
          </w:tcPr>
          <w:p w14:paraId="1B000235" w14:textId="77777777" w:rsidR="00694C2E" w:rsidRPr="00FE1BB3" w:rsidRDefault="00694C2E" w:rsidP="008121BE">
            <w:pPr>
              <w:spacing w:line="276" w:lineRule="auto"/>
              <w:jc w:val="center"/>
              <w:rPr>
                <w:color w:val="000000"/>
                <w:sz w:val="24"/>
                <w:szCs w:val="24"/>
              </w:rPr>
            </w:pPr>
            <w:r w:rsidRPr="00FE1BB3">
              <w:rPr>
                <w:color w:val="000000"/>
                <w:sz w:val="24"/>
                <w:szCs w:val="24"/>
              </w:rPr>
              <w:t>3.</w:t>
            </w:r>
          </w:p>
        </w:tc>
        <w:tc>
          <w:tcPr>
            <w:tcW w:w="3363" w:type="dxa"/>
            <w:shd w:val="clear" w:color="auto" w:fill="BFBFBF" w:themeFill="background1" w:themeFillShade="BF"/>
            <w:vAlign w:val="center"/>
          </w:tcPr>
          <w:p w14:paraId="6A615D3B" w14:textId="77777777" w:rsidR="00694C2E" w:rsidRPr="00FE1BB3" w:rsidRDefault="00694C2E" w:rsidP="008121BE">
            <w:pPr>
              <w:spacing w:line="276" w:lineRule="auto"/>
              <w:rPr>
                <w:b/>
                <w:color w:val="000000"/>
                <w:sz w:val="24"/>
                <w:szCs w:val="24"/>
              </w:rPr>
            </w:pPr>
            <w:r w:rsidRPr="00FE1BB3">
              <w:rPr>
                <w:color w:val="000000"/>
                <w:sz w:val="24"/>
                <w:szCs w:val="24"/>
              </w:rPr>
              <w:t>Predmet nabave</w:t>
            </w:r>
          </w:p>
        </w:tc>
        <w:tc>
          <w:tcPr>
            <w:tcW w:w="5253" w:type="dxa"/>
            <w:vAlign w:val="center"/>
          </w:tcPr>
          <w:p w14:paraId="34428031" w14:textId="5D29C0FC" w:rsidR="00694C2E" w:rsidRPr="00FE1BB3" w:rsidRDefault="00D30A87" w:rsidP="008121BE">
            <w:pPr>
              <w:pStyle w:val="NoSpacing"/>
              <w:spacing w:line="276" w:lineRule="auto"/>
              <w:jc w:val="center"/>
              <w:rPr>
                <w:b/>
                <w:sz w:val="24"/>
                <w:szCs w:val="24"/>
                <w:lang w:val="hr-HR"/>
              </w:rPr>
            </w:pPr>
            <w:r>
              <w:rPr>
                <w:b/>
                <w:sz w:val="24"/>
                <w:szCs w:val="24"/>
                <w:lang w:val="hr-HR"/>
              </w:rPr>
              <w:t>O</w:t>
            </w:r>
            <w:r w:rsidR="00694C2E" w:rsidRPr="00FE1BB3">
              <w:rPr>
                <w:b/>
                <w:sz w:val="24"/>
                <w:szCs w:val="24"/>
                <w:lang w:val="hr-HR"/>
              </w:rPr>
              <w:t>prem</w:t>
            </w:r>
            <w:r>
              <w:rPr>
                <w:b/>
                <w:sz w:val="24"/>
                <w:szCs w:val="24"/>
                <w:lang w:val="hr-HR"/>
              </w:rPr>
              <w:t>a</w:t>
            </w:r>
            <w:r w:rsidR="001E7574">
              <w:rPr>
                <w:b/>
                <w:sz w:val="24"/>
                <w:szCs w:val="24"/>
                <w:lang w:val="hr-HR"/>
              </w:rPr>
              <w:t xml:space="preserve"> za stalni postav -</w:t>
            </w:r>
            <w:r w:rsidR="00694C2E" w:rsidRPr="00FE1BB3">
              <w:rPr>
                <w:b/>
                <w:sz w:val="24"/>
                <w:szCs w:val="24"/>
                <w:lang w:val="hr-HR"/>
              </w:rPr>
              <w:t xml:space="preserve"> Romanička kuća </w:t>
            </w:r>
          </w:p>
          <w:p w14:paraId="763CB6E2" w14:textId="77777777" w:rsidR="00694C2E" w:rsidRPr="00FE1BB3" w:rsidRDefault="00694C2E" w:rsidP="008121BE">
            <w:pPr>
              <w:spacing w:line="276" w:lineRule="auto"/>
              <w:jc w:val="center"/>
              <w:rPr>
                <w:b/>
                <w:color w:val="000000"/>
                <w:sz w:val="24"/>
                <w:szCs w:val="24"/>
              </w:rPr>
            </w:pPr>
          </w:p>
        </w:tc>
      </w:tr>
      <w:tr w:rsidR="00694C2E" w:rsidRPr="00FE1BB3" w14:paraId="136F2549" w14:textId="77777777" w:rsidTr="00F63D15">
        <w:trPr>
          <w:trHeight w:val="210"/>
        </w:trPr>
        <w:tc>
          <w:tcPr>
            <w:tcW w:w="606" w:type="dxa"/>
            <w:vAlign w:val="center"/>
          </w:tcPr>
          <w:p w14:paraId="5F3F0EFC" w14:textId="77777777" w:rsidR="00694C2E" w:rsidRPr="00FE1BB3" w:rsidRDefault="00694C2E" w:rsidP="008121BE">
            <w:pPr>
              <w:spacing w:line="276" w:lineRule="auto"/>
              <w:jc w:val="center"/>
              <w:rPr>
                <w:color w:val="000000"/>
                <w:sz w:val="24"/>
                <w:szCs w:val="24"/>
              </w:rPr>
            </w:pPr>
          </w:p>
        </w:tc>
        <w:tc>
          <w:tcPr>
            <w:tcW w:w="3363" w:type="dxa"/>
            <w:vAlign w:val="center"/>
          </w:tcPr>
          <w:p w14:paraId="112EC200" w14:textId="77777777" w:rsidR="00694C2E" w:rsidRPr="00FE1BB3" w:rsidRDefault="00694C2E" w:rsidP="008121BE">
            <w:pPr>
              <w:spacing w:line="276" w:lineRule="auto"/>
              <w:rPr>
                <w:color w:val="000000"/>
                <w:sz w:val="24"/>
                <w:szCs w:val="24"/>
              </w:rPr>
            </w:pPr>
            <w:r w:rsidRPr="00FE1BB3">
              <w:rPr>
                <w:color w:val="000000"/>
                <w:sz w:val="24"/>
                <w:szCs w:val="24"/>
              </w:rPr>
              <w:t>Evidencijski broj nabave:</w:t>
            </w:r>
          </w:p>
        </w:tc>
        <w:tc>
          <w:tcPr>
            <w:tcW w:w="5253" w:type="dxa"/>
            <w:vAlign w:val="center"/>
          </w:tcPr>
          <w:p w14:paraId="7AB62DB1" w14:textId="77777777" w:rsidR="00D30A87" w:rsidRDefault="00D30A87" w:rsidP="008121BE">
            <w:pPr>
              <w:spacing w:line="276" w:lineRule="auto"/>
              <w:jc w:val="center"/>
              <w:rPr>
                <w:b/>
                <w:sz w:val="24"/>
                <w:szCs w:val="24"/>
                <w:lang w:eastAsia="hr-HR"/>
              </w:rPr>
            </w:pPr>
          </w:p>
          <w:p w14:paraId="49D5356B" w14:textId="7B655D38" w:rsidR="00694C2E" w:rsidRPr="00FE1BB3" w:rsidRDefault="00694C2E" w:rsidP="008121BE">
            <w:pPr>
              <w:spacing w:line="276" w:lineRule="auto"/>
              <w:jc w:val="center"/>
              <w:rPr>
                <w:b/>
                <w:color w:val="000000"/>
                <w:sz w:val="24"/>
                <w:szCs w:val="24"/>
              </w:rPr>
            </w:pPr>
            <w:r w:rsidRPr="00FE1BB3">
              <w:rPr>
                <w:b/>
                <w:sz w:val="24"/>
                <w:szCs w:val="24"/>
                <w:lang w:eastAsia="hr-HR"/>
              </w:rPr>
              <w:t xml:space="preserve">JN </w:t>
            </w:r>
            <w:r w:rsidR="00D30A87">
              <w:rPr>
                <w:b/>
                <w:sz w:val="24"/>
                <w:szCs w:val="24"/>
                <w:lang w:eastAsia="hr-HR"/>
              </w:rPr>
              <w:t>7</w:t>
            </w:r>
            <w:r w:rsidRPr="00FE1BB3">
              <w:rPr>
                <w:b/>
                <w:sz w:val="24"/>
                <w:szCs w:val="24"/>
                <w:lang w:eastAsia="hr-HR"/>
              </w:rPr>
              <w:t>/2024</w:t>
            </w:r>
          </w:p>
        </w:tc>
      </w:tr>
      <w:tr w:rsidR="00694C2E" w:rsidRPr="00FE1BB3" w14:paraId="22605B09" w14:textId="77777777" w:rsidTr="00F63D15">
        <w:trPr>
          <w:trHeight w:val="292"/>
        </w:trPr>
        <w:tc>
          <w:tcPr>
            <w:tcW w:w="606" w:type="dxa"/>
            <w:shd w:val="clear" w:color="auto" w:fill="BFBFBF" w:themeFill="background1" w:themeFillShade="BF"/>
            <w:vAlign w:val="center"/>
          </w:tcPr>
          <w:p w14:paraId="29F62C13" w14:textId="77777777" w:rsidR="00694C2E" w:rsidRPr="00FE1BB3" w:rsidRDefault="00694C2E" w:rsidP="008121BE">
            <w:pPr>
              <w:spacing w:line="276" w:lineRule="auto"/>
              <w:jc w:val="center"/>
              <w:rPr>
                <w:color w:val="000000"/>
                <w:sz w:val="24"/>
                <w:szCs w:val="24"/>
              </w:rPr>
            </w:pPr>
            <w:r w:rsidRPr="00FE1BB3">
              <w:rPr>
                <w:color w:val="000000"/>
                <w:sz w:val="24"/>
                <w:szCs w:val="24"/>
              </w:rPr>
              <w:t>4.</w:t>
            </w:r>
          </w:p>
        </w:tc>
        <w:tc>
          <w:tcPr>
            <w:tcW w:w="3363" w:type="dxa"/>
            <w:shd w:val="clear" w:color="auto" w:fill="BFBFBF" w:themeFill="background1" w:themeFillShade="BF"/>
            <w:vAlign w:val="center"/>
          </w:tcPr>
          <w:p w14:paraId="6405A479" w14:textId="77777777" w:rsidR="00694C2E" w:rsidRPr="00FE1BB3" w:rsidRDefault="00694C2E" w:rsidP="008121BE">
            <w:pPr>
              <w:pStyle w:val="Default"/>
              <w:spacing w:line="276" w:lineRule="auto"/>
              <w:ind w:hanging="2"/>
              <w:rPr>
                <w:rFonts w:ascii="Times New Roman" w:hAnsi="Times New Roman" w:cs="Times New Roman"/>
                <w:b/>
              </w:rPr>
            </w:pPr>
            <w:r w:rsidRPr="00FE1BB3">
              <w:rPr>
                <w:rFonts w:ascii="Times New Roman" w:hAnsi="Times New Roman" w:cs="Times New Roman"/>
              </w:rPr>
              <w:t xml:space="preserve">Cijena ponude u eurima bez poreza na dodanu vrijednost – brojkama </w:t>
            </w:r>
          </w:p>
        </w:tc>
        <w:tc>
          <w:tcPr>
            <w:tcW w:w="5253" w:type="dxa"/>
            <w:vAlign w:val="center"/>
          </w:tcPr>
          <w:p w14:paraId="4783B26A" w14:textId="77777777" w:rsidR="00694C2E" w:rsidRPr="00FE1BB3" w:rsidRDefault="00694C2E" w:rsidP="008121BE">
            <w:pPr>
              <w:spacing w:line="276" w:lineRule="auto"/>
              <w:rPr>
                <w:b/>
                <w:color w:val="000000"/>
                <w:sz w:val="24"/>
                <w:szCs w:val="24"/>
              </w:rPr>
            </w:pPr>
          </w:p>
        </w:tc>
      </w:tr>
      <w:tr w:rsidR="00694C2E" w:rsidRPr="00FE1BB3" w14:paraId="60F6A3A3" w14:textId="77777777" w:rsidTr="00F63D15">
        <w:trPr>
          <w:trHeight w:val="221"/>
        </w:trPr>
        <w:tc>
          <w:tcPr>
            <w:tcW w:w="606" w:type="dxa"/>
            <w:shd w:val="clear" w:color="auto" w:fill="BFBFBF" w:themeFill="background1" w:themeFillShade="BF"/>
            <w:vAlign w:val="center"/>
          </w:tcPr>
          <w:p w14:paraId="65912988" w14:textId="77777777" w:rsidR="00694C2E" w:rsidRPr="00FE1BB3" w:rsidRDefault="00694C2E" w:rsidP="008121BE">
            <w:pPr>
              <w:spacing w:line="276" w:lineRule="auto"/>
              <w:jc w:val="center"/>
              <w:rPr>
                <w:color w:val="000000"/>
                <w:sz w:val="24"/>
                <w:szCs w:val="24"/>
              </w:rPr>
            </w:pPr>
            <w:r w:rsidRPr="00FE1BB3">
              <w:rPr>
                <w:color w:val="000000"/>
                <w:sz w:val="24"/>
                <w:szCs w:val="24"/>
              </w:rPr>
              <w:t>5.</w:t>
            </w:r>
          </w:p>
        </w:tc>
        <w:tc>
          <w:tcPr>
            <w:tcW w:w="3363" w:type="dxa"/>
            <w:shd w:val="clear" w:color="auto" w:fill="BFBFBF" w:themeFill="background1" w:themeFillShade="BF"/>
            <w:vAlign w:val="center"/>
          </w:tcPr>
          <w:p w14:paraId="0CF32844" w14:textId="77777777" w:rsidR="00694C2E" w:rsidRPr="00FE1BB3" w:rsidRDefault="00694C2E" w:rsidP="008121BE">
            <w:pPr>
              <w:pStyle w:val="Default"/>
              <w:spacing w:line="276" w:lineRule="auto"/>
              <w:ind w:hanging="2"/>
              <w:rPr>
                <w:rFonts w:ascii="Times New Roman" w:hAnsi="Times New Roman" w:cs="Times New Roman"/>
              </w:rPr>
            </w:pPr>
            <w:r w:rsidRPr="00FE1BB3">
              <w:rPr>
                <w:rFonts w:ascii="Times New Roman" w:hAnsi="Times New Roman" w:cs="Times New Roman"/>
              </w:rPr>
              <w:t xml:space="preserve">Iznos poreza na dodanu vrijednost – brojkama </w:t>
            </w:r>
          </w:p>
        </w:tc>
        <w:tc>
          <w:tcPr>
            <w:tcW w:w="5253" w:type="dxa"/>
            <w:vAlign w:val="center"/>
          </w:tcPr>
          <w:p w14:paraId="675C74B8" w14:textId="77777777" w:rsidR="00694C2E" w:rsidRPr="00FE1BB3" w:rsidRDefault="00694C2E" w:rsidP="008121BE">
            <w:pPr>
              <w:spacing w:line="276" w:lineRule="auto"/>
              <w:rPr>
                <w:b/>
                <w:color w:val="000000"/>
                <w:sz w:val="24"/>
                <w:szCs w:val="24"/>
              </w:rPr>
            </w:pPr>
          </w:p>
        </w:tc>
      </w:tr>
      <w:tr w:rsidR="00694C2E" w:rsidRPr="00FE1BB3" w14:paraId="60316EAA" w14:textId="77777777" w:rsidTr="00F63D15">
        <w:trPr>
          <w:trHeight w:val="1055"/>
        </w:trPr>
        <w:tc>
          <w:tcPr>
            <w:tcW w:w="606" w:type="dxa"/>
            <w:shd w:val="clear" w:color="auto" w:fill="BFBFBF" w:themeFill="background1" w:themeFillShade="BF"/>
            <w:vAlign w:val="center"/>
          </w:tcPr>
          <w:p w14:paraId="70F09A86" w14:textId="77777777" w:rsidR="00694C2E" w:rsidRPr="00FE1BB3" w:rsidRDefault="00694C2E" w:rsidP="008121BE">
            <w:pPr>
              <w:spacing w:line="276" w:lineRule="auto"/>
              <w:jc w:val="center"/>
              <w:rPr>
                <w:color w:val="000000"/>
                <w:sz w:val="24"/>
                <w:szCs w:val="24"/>
              </w:rPr>
            </w:pPr>
            <w:r w:rsidRPr="00FE1BB3">
              <w:rPr>
                <w:color w:val="000000"/>
                <w:sz w:val="24"/>
                <w:szCs w:val="24"/>
              </w:rPr>
              <w:t>6.</w:t>
            </w:r>
          </w:p>
        </w:tc>
        <w:tc>
          <w:tcPr>
            <w:tcW w:w="3363" w:type="dxa"/>
            <w:shd w:val="clear" w:color="auto" w:fill="BFBFBF" w:themeFill="background1" w:themeFillShade="BF"/>
            <w:vAlign w:val="center"/>
          </w:tcPr>
          <w:p w14:paraId="5964FF9D" w14:textId="77777777" w:rsidR="00694C2E" w:rsidRPr="00FE1BB3" w:rsidRDefault="00694C2E" w:rsidP="008121BE">
            <w:pPr>
              <w:pStyle w:val="Default"/>
              <w:spacing w:line="276" w:lineRule="auto"/>
              <w:ind w:hanging="2"/>
              <w:rPr>
                <w:rFonts w:ascii="Times New Roman" w:hAnsi="Times New Roman" w:cs="Times New Roman"/>
              </w:rPr>
            </w:pPr>
            <w:r w:rsidRPr="00FE1BB3">
              <w:rPr>
                <w:rFonts w:ascii="Times New Roman" w:hAnsi="Times New Roman" w:cs="Times New Roman"/>
              </w:rPr>
              <w:t xml:space="preserve">Ukupna cijena ponude u eurima s porezom na dodanu vrijednost - brojkama </w:t>
            </w:r>
          </w:p>
        </w:tc>
        <w:tc>
          <w:tcPr>
            <w:tcW w:w="5253" w:type="dxa"/>
            <w:vAlign w:val="center"/>
          </w:tcPr>
          <w:p w14:paraId="12AF0A79" w14:textId="77777777" w:rsidR="00694C2E" w:rsidRPr="00FE1BB3" w:rsidRDefault="00694C2E" w:rsidP="008121BE">
            <w:pPr>
              <w:spacing w:line="276" w:lineRule="auto"/>
              <w:rPr>
                <w:b/>
                <w:color w:val="000000"/>
                <w:sz w:val="24"/>
                <w:szCs w:val="24"/>
              </w:rPr>
            </w:pPr>
          </w:p>
        </w:tc>
      </w:tr>
      <w:tr w:rsidR="00694C2E" w:rsidRPr="00FE1BB3" w14:paraId="15A20B26" w14:textId="77777777" w:rsidTr="00F63D15">
        <w:trPr>
          <w:trHeight w:val="221"/>
        </w:trPr>
        <w:tc>
          <w:tcPr>
            <w:tcW w:w="606" w:type="dxa"/>
            <w:shd w:val="clear" w:color="auto" w:fill="BFBFBF" w:themeFill="background1" w:themeFillShade="BF"/>
            <w:vAlign w:val="center"/>
          </w:tcPr>
          <w:p w14:paraId="636F5E20" w14:textId="77777777" w:rsidR="00694C2E" w:rsidRPr="00FE1BB3" w:rsidRDefault="00694C2E" w:rsidP="008121BE">
            <w:pPr>
              <w:spacing w:line="276" w:lineRule="auto"/>
              <w:jc w:val="center"/>
              <w:rPr>
                <w:color w:val="000000"/>
                <w:sz w:val="24"/>
                <w:szCs w:val="24"/>
              </w:rPr>
            </w:pPr>
            <w:r w:rsidRPr="00FE1BB3">
              <w:rPr>
                <w:color w:val="000000"/>
                <w:sz w:val="24"/>
                <w:szCs w:val="24"/>
              </w:rPr>
              <w:t>7.</w:t>
            </w:r>
          </w:p>
        </w:tc>
        <w:tc>
          <w:tcPr>
            <w:tcW w:w="3363" w:type="dxa"/>
            <w:shd w:val="clear" w:color="auto" w:fill="BFBFBF" w:themeFill="background1" w:themeFillShade="BF"/>
            <w:vAlign w:val="center"/>
          </w:tcPr>
          <w:p w14:paraId="427AE0D2" w14:textId="77777777" w:rsidR="00694C2E" w:rsidRPr="00FE1BB3" w:rsidRDefault="00694C2E" w:rsidP="008121BE">
            <w:pPr>
              <w:pStyle w:val="Default"/>
              <w:spacing w:line="276" w:lineRule="auto"/>
              <w:ind w:hanging="2"/>
              <w:rPr>
                <w:rFonts w:ascii="Times New Roman" w:hAnsi="Times New Roman" w:cs="Times New Roman"/>
                <w:b/>
              </w:rPr>
            </w:pPr>
            <w:r w:rsidRPr="00FE1BB3">
              <w:rPr>
                <w:rFonts w:ascii="Times New Roman" w:hAnsi="Times New Roman" w:cs="Times New Roman"/>
              </w:rPr>
              <w:t xml:space="preserve">Rok valjanosti ponude </w:t>
            </w:r>
          </w:p>
        </w:tc>
        <w:tc>
          <w:tcPr>
            <w:tcW w:w="5253" w:type="dxa"/>
            <w:vAlign w:val="center"/>
          </w:tcPr>
          <w:p w14:paraId="1C72CE69" w14:textId="77777777" w:rsidR="00694C2E" w:rsidRDefault="00694C2E" w:rsidP="008121BE">
            <w:pPr>
              <w:spacing w:line="276" w:lineRule="auto"/>
              <w:rPr>
                <w:b/>
                <w:color w:val="000000"/>
                <w:sz w:val="24"/>
                <w:szCs w:val="24"/>
              </w:rPr>
            </w:pPr>
          </w:p>
          <w:p w14:paraId="7F0FA10A" w14:textId="0E9C4795" w:rsidR="00D30A87" w:rsidRPr="00FE1BB3" w:rsidRDefault="00D30A87" w:rsidP="008121BE">
            <w:pPr>
              <w:spacing w:line="276" w:lineRule="auto"/>
              <w:rPr>
                <w:b/>
                <w:color w:val="000000"/>
                <w:sz w:val="24"/>
                <w:szCs w:val="24"/>
              </w:rPr>
            </w:pPr>
          </w:p>
        </w:tc>
      </w:tr>
      <w:tr w:rsidR="00694C2E" w:rsidRPr="00FE1BB3" w14:paraId="1B01DFFF" w14:textId="77777777" w:rsidTr="00F63D15">
        <w:trPr>
          <w:trHeight w:val="212"/>
        </w:trPr>
        <w:tc>
          <w:tcPr>
            <w:tcW w:w="606" w:type="dxa"/>
            <w:shd w:val="clear" w:color="auto" w:fill="BFBFBF" w:themeFill="background1" w:themeFillShade="BF"/>
            <w:vAlign w:val="center"/>
          </w:tcPr>
          <w:p w14:paraId="049276DE" w14:textId="77777777" w:rsidR="00694C2E" w:rsidRPr="00FE1BB3" w:rsidRDefault="00694C2E" w:rsidP="008121BE">
            <w:pPr>
              <w:spacing w:line="276" w:lineRule="auto"/>
              <w:jc w:val="center"/>
              <w:rPr>
                <w:color w:val="000000"/>
                <w:sz w:val="24"/>
                <w:szCs w:val="24"/>
              </w:rPr>
            </w:pPr>
            <w:r w:rsidRPr="00FE1BB3">
              <w:rPr>
                <w:color w:val="000000"/>
                <w:sz w:val="24"/>
                <w:szCs w:val="24"/>
              </w:rPr>
              <w:t>8.</w:t>
            </w:r>
          </w:p>
        </w:tc>
        <w:tc>
          <w:tcPr>
            <w:tcW w:w="3363" w:type="dxa"/>
            <w:shd w:val="clear" w:color="auto" w:fill="BFBFBF" w:themeFill="background1" w:themeFillShade="BF"/>
            <w:vAlign w:val="center"/>
          </w:tcPr>
          <w:p w14:paraId="01E6CFC2" w14:textId="77777777" w:rsidR="00694C2E" w:rsidRPr="00FE1BB3" w:rsidRDefault="00694C2E" w:rsidP="008121BE">
            <w:pPr>
              <w:pStyle w:val="Default"/>
              <w:spacing w:line="276" w:lineRule="auto"/>
              <w:ind w:hanging="2"/>
              <w:rPr>
                <w:rFonts w:ascii="Times New Roman" w:hAnsi="Times New Roman" w:cs="Times New Roman"/>
              </w:rPr>
            </w:pPr>
            <w:r w:rsidRPr="00FE1BB3">
              <w:rPr>
                <w:rFonts w:ascii="Times New Roman" w:hAnsi="Times New Roman" w:cs="Times New Roman"/>
              </w:rPr>
              <w:t xml:space="preserve">Mjesto i datum </w:t>
            </w:r>
          </w:p>
        </w:tc>
        <w:tc>
          <w:tcPr>
            <w:tcW w:w="5253" w:type="dxa"/>
            <w:vAlign w:val="center"/>
          </w:tcPr>
          <w:p w14:paraId="0EBD064B" w14:textId="77777777" w:rsidR="00694C2E" w:rsidRPr="00FE1BB3" w:rsidRDefault="00694C2E" w:rsidP="008121BE">
            <w:pPr>
              <w:spacing w:line="276" w:lineRule="auto"/>
              <w:rPr>
                <w:b/>
                <w:color w:val="000000"/>
                <w:sz w:val="24"/>
                <w:szCs w:val="24"/>
              </w:rPr>
            </w:pPr>
          </w:p>
          <w:p w14:paraId="04A7234C" w14:textId="77777777" w:rsidR="00D26AAB" w:rsidRPr="00FE1BB3" w:rsidRDefault="00D26AAB" w:rsidP="008121BE">
            <w:pPr>
              <w:spacing w:line="276" w:lineRule="auto"/>
              <w:rPr>
                <w:b/>
                <w:color w:val="000000"/>
                <w:sz w:val="24"/>
                <w:szCs w:val="24"/>
              </w:rPr>
            </w:pPr>
          </w:p>
        </w:tc>
      </w:tr>
    </w:tbl>
    <w:p w14:paraId="31FAF4C2" w14:textId="77777777" w:rsidR="00694C2E" w:rsidRPr="00FE1BB3" w:rsidRDefault="00694C2E" w:rsidP="008121BE">
      <w:pPr>
        <w:spacing w:line="276" w:lineRule="auto"/>
        <w:rPr>
          <w:sz w:val="24"/>
          <w:szCs w:val="24"/>
        </w:rPr>
      </w:pPr>
      <w:r w:rsidRPr="00FE1BB3">
        <w:rPr>
          <w:sz w:val="24"/>
          <w:szCs w:val="24"/>
        </w:rPr>
        <w:lastRenderedPageBreak/>
        <w:t>9. Uz ponudu dostavljamo popis svih sastavnih dijelova i priloga ponude (Sadržaj ponude) uvezanih sljedećim redoslijedom:</w:t>
      </w:r>
    </w:p>
    <w:tbl>
      <w:tblPr>
        <w:tblStyle w:val="TableGrid"/>
        <w:tblW w:w="9177" w:type="dxa"/>
        <w:tblBorders>
          <w:left w:val="none" w:sz="0" w:space="0" w:color="auto"/>
          <w:right w:val="none" w:sz="0" w:space="0" w:color="auto"/>
        </w:tblBorders>
        <w:tblLook w:val="04A0" w:firstRow="1" w:lastRow="0" w:firstColumn="1" w:lastColumn="0" w:noHBand="0" w:noVBand="1"/>
      </w:tblPr>
      <w:tblGrid>
        <w:gridCol w:w="9177"/>
      </w:tblGrid>
      <w:tr w:rsidR="00694C2E" w:rsidRPr="00FE1BB3" w14:paraId="74A179D9" w14:textId="77777777" w:rsidTr="00F63D15">
        <w:trPr>
          <w:trHeight w:val="262"/>
        </w:trPr>
        <w:tc>
          <w:tcPr>
            <w:tcW w:w="9177" w:type="dxa"/>
          </w:tcPr>
          <w:p w14:paraId="038C7605" w14:textId="77777777" w:rsidR="00694C2E" w:rsidRPr="00FE1BB3" w:rsidRDefault="00694C2E" w:rsidP="008121BE">
            <w:pPr>
              <w:spacing w:line="276" w:lineRule="auto"/>
              <w:rPr>
                <w:color w:val="000000"/>
                <w:sz w:val="24"/>
                <w:szCs w:val="24"/>
              </w:rPr>
            </w:pPr>
          </w:p>
          <w:p w14:paraId="3E98527E" w14:textId="77777777" w:rsidR="00FE1BB3" w:rsidRPr="00FE1BB3" w:rsidRDefault="00FE1BB3" w:rsidP="008121BE">
            <w:pPr>
              <w:spacing w:line="276" w:lineRule="auto"/>
              <w:rPr>
                <w:color w:val="000000"/>
                <w:sz w:val="24"/>
                <w:szCs w:val="24"/>
              </w:rPr>
            </w:pPr>
          </w:p>
        </w:tc>
      </w:tr>
      <w:tr w:rsidR="00694C2E" w:rsidRPr="00FE1BB3" w14:paraId="44542FC7" w14:textId="77777777" w:rsidTr="00F63D15">
        <w:trPr>
          <w:trHeight w:val="246"/>
        </w:trPr>
        <w:tc>
          <w:tcPr>
            <w:tcW w:w="9177" w:type="dxa"/>
          </w:tcPr>
          <w:p w14:paraId="71CC5E02" w14:textId="77777777" w:rsidR="00694C2E" w:rsidRPr="00FE1BB3" w:rsidRDefault="00694C2E" w:rsidP="008121BE">
            <w:pPr>
              <w:spacing w:line="276" w:lineRule="auto"/>
              <w:rPr>
                <w:color w:val="000000"/>
                <w:sz w:val="24"/>
                <w:szCs w:val="24"/>
              </w:rPr>
            </w:pPr>
          </w:p>
          <w:p w14:paraId="483F6D62" w14:textId="77777777" w:rsidR="00FE1BB3" w:rsidRPr="00FE1BB3" w:rsidRDefault="00FE1BB3" w:rsidP="008121BE">
            <w:pPr>
              <w:spacing w:line="276" w:lineRule="auto"/>
              <w:rPr>
                <w:color w:val="000000"/>
                <w:sz w:val="24"/>
                <w:szCs w:val="24"/>
              </w:rPr>
            </w:pPr>
          </w:p>
        </w:tc>
      </w:tr>
      <w:tr w:rsidR="00694C2E" w:rsidRPr="00FE1BB3" w14:paraId="60ECF3F9" w14:textId="77777777" w:rsidTr="00F63D15">
        <w:trPr>
          <w:trHeight w:val="262"/>
        </w:trPr>
        <w:tc>
          <w:tcPr>
            <w:tcW w:w="9177" w:type="dxa"/>
          </w:tcPr>
          <w:p w14:paraId="6CB9C3B3" w14:textId="77777777" w:rsidR="00694C2E" w:rsidRPr="00FE1BB3" w:rsidRDefault="00694C2E" w:rsidP="008121BE">
            <w:pPr>
              <w:spacing w:line="276" w:lineRule="auto"/>
              <w:rPr>
                <w:color w:val="000000"/>
                <w:sz w:val="24"/>
                <w:szCs w:val="24"/>
              </w:rPr>
            </w:pPr>
          </w:p>
          <w:p w14:paraId="2D95A523" w14:textId="77777777" w:rsidR="00FE1BB3" w:rsidRPr="00FE1BB3" w:rsidRDefault="00FE1BB3" w:rsidP="008121BE">
            <w:pPr>
              <w:spacing w:line="276" w:lineRule="auto"/>
              <w:rPr>
                <w:color w:val="000000"/>
                <w:sz w:val="24"/>
                <w:szCs w:val="24"/>
              </w:rPr>
            </w:pPr>
          </w:p>
        </w:tc>
      </w:tr>
      <w:tr w:rsidR="00694C2E" w:rsidRPr="00FE1BB3" w14:paraId="3C75210D" w14:textId="77777777" w:rsidTr="00F63D15">
        <w:trPr>
          <w:trHeight w:val="246"/>
        </w:trPr>
        <w:tc>
          <w:tcPr>
            <w:tcW w:w="9177" w:type="dxa"/>
          </w:tcPr>
          <w:p w14:paraId="7D588380" w14:textId="77777777" w:rsidR="00694C2E" w:rsidRPr="00FE1BB3" w:rsidRDefault="00694C2E" w:rsidP="008121BE">
            <w:pPr>
              <w:spacing w:line="276" w:lineRule="auto"/>
              <w:rPr>
                <w:b/>
                <w:color w:val="000000"/>
                <w:sz w:val="24"/>
                <w:szCs w:val="24"/>
              </w:rPr>
            </w:pPr>
          </w:p>
          <w:p w14:paraId="47B9C2DB" w14:textId="77777777" w:rsidR="00694C2E" w:rsidRPr="00FE1BB3" w:rsidRDefault="00694C2E" w:rsidP="008121BE">
            <w:pPr>
              <w:spacing w:line="276" w:lineRule="auto"/>
              <w:rPr>
                <w:b/>
                <w:color w:val="000000"/>
                <w:sz w:val="24"/>
                <w:szCs w:val="24"/>
              </w:rPr>
            </w:pPr>
          </w:p>
        </w:tc>
      </w:tr>
      <w:tr w:rsidR="00694C2E" w:rsidRPr="00FE1BB3" w14:paraId="65767AE8" w14:textId="77777777" w:rsidTr="00F63D15">
        <w:trPr>
          <w:trHeight w:val="262"/>
        </w:trPr>
        <w:tc>
          <w:tcPr>
            <w:tcW w:w="9177" w:type="dxa"/>
          </w:tcPr>
          <w:p w14:paraId="7481D339" w14:textId="77777777" w:rsidR="00694C2E" w:rsidRPr="00FE1BB3" w:rsidRDefault="00694C2E" w:rsidP="008121BE">
            <w:pPr>
              <w:spacing w:line="276" w:lineRule="auto"/>
              <w:rPr>
                <w:b/>
                <w:color w:val="000000"/>
                <w:sz w:val="24"/>
                <w:szCs w:val="24"/>
              </w:rPr>
            </w:pPr>
          </w:p>
          <w:p w14:paraId="33913A4D" w14:textId="77777777" w:rsidR="00694C2E" w:rsidRPr="00FE1BB3" w:rsidRDefault="00694C2E" w:rsidP="008121BE">
            <w:pPr>
              <w:spacing w:line="276" w:lineRule="auto"/>
              <w:rPr>
                <w:b/>
                <w:color w:val="000000"/>
                <w:sz w:val="24"/>
                <w:szCs w:val="24"/>
              </w:rPr>
            </w:pPr>
          </w:p>
        </w:tc>
      </w:tr>
      <w:tr w:rsidR="00694C2E" w:rsidRPr="00FE1BB3" w14:paraId="183D5674" w14:textId="77777777" w:rsidTr="00F63D15">
        <w:trPr>
          <w:trHeight w:val="246"/>
        </w:trPr>
        <w:tc>
          <w:tcPr>
            <w:tcW w:w="9177" w:type="dxa"/>
          </w:tcPr>
          <w:p w14:paraId="0D55F572" w14:textId="77777777" w:rsidR="00694C2E" w:rsidRPr="00FE1BB3" w:rsidRDefault="00694C2E" w:rsidP="008121BE">
            <w:pPr>
              <w:spacing w:line="276" w:lineRule="auto"/>
              <w:rPr>
                <w:b/>
                <w:color w:val="000000"/>
                <w:sz w:val="24"/>
                <w:szCs w:val="24"/>
              </w:rPr>
            </w:pPr>
          </w:p>
          <w:p w14:paraId="35B5BDC1" w14:textId="77777777" w:rsidR="00694C2E" w:rsidRPr="00FE1BB3" w:rsidRDefault="00694C2E" w:rsidP="008121BE">
            <w:pPr>
              <w:spacing w:line="276" w:lineRule="auto"/>
              <w:rPr>
                <w:b/>
                <w:color w:val="000000"/>
                <w:sz w:val="24"/>
                <w:szCs w:val="24"/>
              </w:rPr>
            </w:pPr>
          </w:p>
        </w:tc>
      </w:tr>
      <w:tr w:rsidR="00FE1BB3" w:rsidRPr="00FE1BB3" w14:paraId="7AB0940F" w14:textId="77777777" w:rsidTr="00F63D15">
        <w:trPr>
          <w:trHeight w:val="246"/>
        </w:trPr>
        <w:tc>
          <w:tcPr>
            <w:tcW w:w="9177" w:type="dxa"/>
          </w:tcPr>
          <w:p w14:paraId="042A629B" w14:textId="77777777" w:rsidR="00FE1BB3" w:rsidRPr="00FE1BB3" w:rsidRDefault="00FE1BB3" w:rsidP="008121BE">
            <w:pPr>
              <w:spacing w:line="276" w:lineRule="auto"/>
              <w:rPr>
                <w:b/>
                <w:color w:val="000000"/>
                <w:sz w:val="24"/>
                <w:szCs w:val="24"/>
              </w:rPr>
            </w:pPr>
          </w:p>
          <w:p w14:paraId="69158C34" w14:textId="77777777" w:rsidR="00FE1BB3" w:rsidRPr="00FE1BB3" w:rsidRDefault="00FE1BB3" w:rsidP="008121BE">
            <w:pPr>
              <w:spacing w:line="276" w:lineRule="auto"/>
              <w:rPr>
                <w:b/>
                <w:color w:val="000000"/>
                <w:sz w:val="24"/>
                <w:szCs w:val="24"/>
              </w:rPr>
            </w:pPr>
          </w:p>
        </w:tc>
      </w:tr>
      <w:tr w:rsidR="00FE1BB3" w:rsidRPr="00FE1BB3" w14:paraId="513BAB91" w14:textId="77777777" w:rsidTr="00F63D15">
        <w:trPr>
          <w:trHeight w:val="246"/>
        </w:trPr>
        <w:tc>
          <w:tcPr>
            <w:tcW w:w="9177" w:type="dxa"/>
          </w:tcPr>
          <w:p w14:paraId="632CF63D" w14:textId="77777777" w:rsidR="00FE1BB3" w:rsidRPr="00FE1BB3" w:rsidRDefault="00FE1BB3" w:rsidP="008121BE">
            <w:pPr>
              <w:spacing w:line="276" w:lineRule="auto"/>
              <w:rPr>
                <w:b/>
                <w:color w:val="000000"/>
                <w:sz w:val="24"/>
                <w:szCs w:val="24"/>
              </w:rPr>
            </w:pPr>
          </w:p>
          <w:p w14:paraId="4EEF667D" w14:textId="77777777" w:rsidR="00FE1BB3" w:rsidRPr="00FE1BB3" w:rsidRDefault="00FE1BB3" w:rsidP="008121BE">
            <w:pPr>
              <w:spacing w:line="276" w:lineRule="auto"/>
              <w:rPr>
                <w:b/>
                <w:color w:val="000000"/>
                <w:sz w:val="24"/>
                <w:szCs w:val="24"/>
              </w:rPr>
            </w:pPr>
          </w:p>
        </w:tc>
      </w:tr>
    </w:tbl>
    <w:p w14:paraId="7931B190" w14:textId="77777777" w:rsidR="00694C2E" w:rsidRPr="00FE1BB3" w:rsidRDefault="00694C2E" w:rsidP="008121BE">
      <w:pPr>
        <w:spacing w:line="276" w:lineRule="auto"/>
        <w:rPr>
          <w:b/>
          <w:color w:val="000000"/>
          <w:sz w:val="24"/>
          <w:szCs w:val="24"/>
        </w:rPr>
      </w:pPr>
    </w:p>
    <w:p w14:paraId="0275E3FE" w14:textId="77777777" w:rsidR="00694C2E" w:rsidRPr="00FE1BB3" w:rsidRDefault="00694C2E" w:rsidP="008121BE">
      <w:pPr>
        <w:spacing w:line="276" w:lineRule="auto"/>
        <w:jc w:val="center"/>
        <w:rPr>
          <w:b/>
          <w:bCs/>
          <w:sz w:val="24"/>
          <w:szCs w:val="24"/>
          <w:lang w:val="it-IT"/>
        </w:rPr>
      </w:pPr>
      <w:bookmarkStart w:id="14" w:name="_Toc319928750"/>
      <w:r w:rsidRPr="00FE1BB3">
        <w:rPr>
          <w:b/>
          <w:bCs/>
          <w:sz w:val="24"/>
          <w:szCs w:val="24"/>
        </w:rPr>
        <w:t xml:space="preserve">                               </w:t>
      </w:r>
      <w:r w:rsidRPr="00FE1BB3">
        <w:rPr>
          <w:b/>
          <w:bCs/>
          <w:sz w:val="24"/>
          <w:szCs w:val="24"/>
          <w:lang w:val="it-IT"/>
        </w:rPr>
        <w:t>Ponuditelj:</w:t>
      </w:r>
      <w:bookmarkEnd w:id="14"/>
    </w:p>
    <w:p w14:paraId="7FB8325B" w14:textId="77777777" w:rsidR="00694C2E" w:rsidRPr="00FE1BB3" w:rsidRDefault="00694C2E" w:rsidP="008121BE">
      <w:pPr>
        <w:spacing w:line="276" w:lineRule="auto"/>
        <w:rPr>
          <w:bCs/>
          <w:sz w:val="24"/>
          <w:szCs w:val="24"/>
          <w:lang w:val="it-IT"/>
        </w:rPr>
      </w:pPr>
      <w:r w:rsidRPr="00FE1BB3">
        <w:rPr>
          <w:bCs/>
          <w:noProof/>
          <w:sz w:val="24"/>
          <w:szCs w:val="24"/>
          <w:lang w:val="hr-HR" w:eastAsia="hr-HR"/>
        </w:rPr>
        <mc:AlternateContent>
          <mc:Choice Requires="wps">
            <w:drawing>
              <wp:anchor distT="0" distB="0" distL="114300" distR="114300" simplePos="0" relativeHeight="251659264" behindDoc="0" locked="0" layoutInCell="1" allowOverlap="1" wp14:anchorId="4E72CAF9" wp14:editId="24E198D0">
                <wp:simplePos x="0" y="0"/>
                <wp:positionH relativeFrom="column">
                  <wp:posOffset>1280160</wp:posOffset>
                </wp:positionH>
                <wp:positionV relativeFrom="paragraph">
                  <wp:posOffset>230505</wp:posOffset>
                </wp:positionV>
                <wp:extent cx="4669155" cy="0"/>
                <wp:effectExtent l="13335" t="6350" r="13335" b="12700"/>
                <wp:wrapNone/>
                <wp:docPr id="19219396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0B790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"/>
            </w:pict>
          </mc:Fallback>
        </mc:AlternateContent>
      </w:r>
    </w:p>
    <w:p w14:paraId="5870B7E8" w14:textId="77777777" w:rsidR="00694C2E" w:rsidRPr="00FE1BB3" w:rsidRDefault="00694C2E" w:rsidP="008121BE">
      <w:pPr>
        <w:spacing w:line="276" w:lineRule="auto"/>
        <w:rPr>
          <w:sz w:val="24"/>
          <w:szCs w:val="24"/>
          <w:lang w:val="it-IT"/>
        </w:rPr>
      </w:pPr>
    </w:p>
    <w:p w14:paraId="774C30F2" w14:textId="77777777" w:rsidR="00694C2E" w:rsidRPr="00FE1BB3" w:rsidRDefault="00694C2E" w:rsidP="008121BE">
      <w:pPr>
        <w:spacing w:line="276" w:lineRule="auto"/>
        <w:jc w:val="center"/>
        <w:rPr>
          <w:bCs/>
          <w:sz w:val="24"/>
          <w:szCs w:val="24"/>
          <w:lang w:val="it-IT"/>
        </w:rPr>
      </w:pPr>
      <w:r w:rsidRPr="00FE1BB3">
        <w:rPr>
          <w:sz w:val="24"/>
          <w:szCs w:val="24"/>
          <w:lang w:val="it-IT"/>
        </w:rPr>
        <w:tab/>
      </w:r>
      <w:r w:rsidRPr="00FE1BB3">
        <w:rPr>
          <w:bCs/>
          <w:sz w:val="24"/>
          <w:szCs w:val="24"/>
          <w:lang w:val="it-IT"/>
        </w:rPr>
        <w:t xml:space="preserve">                     (tiskano upisati ime i prezime ovlaštene osobe ponuditelja)</w:t>
      </w:r>
    </w:p>
    <w:p w14:paraId="40FEA2CF" w14:textId="77777777" w:rsidR="00694C2E" w:rsidRPr="00FE1BB3" w:rsidRDefault="00694C2E" w:rsidP="008121BE">
      <w:pPr>
        <w:spacing w:line="276" w:lineRule="auto"/>
        <w:jc w:val="center"/>
        <w:rPr>
          <w:bCs/>
          <w:sz w:val="24"/>
          <w:szCs w:val="24"/>
          <w:lang w:val="it-IT"/>
        </w:rPr>
      </w:pPr>
    </w:p>
    <w:p w14:paraId="03B8B273" w14:textId="77777777" w:rsidR="00694C2E" w:rsidRPr="00FE1BB3" w:rsidRDefault="00694C2E" w:rsidP="008121BE">
      <w:pPr>
        <w:tabs>
          <w:tab w:val="left" w:pos="5565"/>
        </w:tabs>
        <w:spacing w:line="276" w:lineRule="auto"/>
        <w:rPr>
          <w:sz w:val="24"/>
          <w:szCs w:val="24"/>
          <w:lang w:val="it-IT"/>
        </w:rPr>
      </w:pPr>
    </w:p>
    <w:p w14:paraId="5FA291AF" w14:textId="77777777" w:rsidR="00694C2E" w:rsidRPr="00FE1BB3" w:rsidRDefault="00694C2E" w:rsidP="008121BE">
      <w:pPr>
        <w:spacing w:line="276" w:lineRule="auto"/>
        <w:rPr>
          <w:bCs/>
          <w:sz w:val="24"/>
          <w:szCs w:val="24"/>
          <w:lang w:val="it-IT"/>
        </w:rPr>
      </w:pPr>
      <w:r w:rsidRPr="00FE1BB3">
        <w:rPr>
          <w:noProof/>
          <w:sz w:val="24"/>
          <w:szCs w:val="24"/>
          <w:lang w:val="hr-HR" w:eastAsia="hr-HR"/>
        </w:rPr>
        <mc:AlternateContent>
          <mc:Choice Requires="wps">
            <w:drawing>
              <wp:anchor distT="0" distB="0" distL="114300" distR="114300" simplePos="0" relativeHeight="251660288" behindDoc="0" locked="0" layoutInCell="1" allowOverlap="1" wp14:anchorId="7DB01BAE" wp14:editId="6822E449">
                <wp:simplePos x="0" y="0"/>
                <wp:positionH relativeFrom="column">
                  <wp:posOffset>1266825</wp:posOffset>
                </wp:positionH>
                <wp:positionV relativeFrom="paragraph">
                  <wp:posOffset>101600</wp:posOffset>
                </wp:positionV>
                <wp:extent cx="4669155" cy="0"/>
                <wp:effectExtent l="9525" t="7620" r="7620" b="11430"/>
                <wp:wrapNone/>
                <wp:docPr id="8813551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0A430C"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"/>
            </w:pict>
          </mc:Fallback>
        </mc:AlternateContent>
      </w:r>
      <w:r w:rsidRPr="00FE1BB3">
        <w:rPr>
          <w:bCs/>
          <w:sz w:val="24"/>
          <w:szCs w:val="24"/>
          <w:lang w:val="it-IT"/>
        </w:rPr>
        <w:t xml:space="preserve">  </w:t>
      </w:r>
    </w:p>
    <w:p w14:paraId="7ABBD158" w14:textId="77777777" w:rsidR="00694C2E" w:rsidRPr="00FE1BB3" w:rsidRDefault="00694C2E" w:rsidP="008121BE">
      <w:pPr>
        <w:spacing w:line="276" w:lineRule="auto"/>
        <w:ind w:left="4320" w:firstLine="720"/>
        <w:rPr>
          <w:bCs/>
          <w:sz w:val="24"/>
          <w:szCs w:val="24"/>
          <w:lang w:val="it-IT"/>
        </w:rPr>
      </w:pPr>
      <w:r w:rsidRPr="00FE1BB3">
        <w:rPr>
          <w:bCs/>
          <w:sz w:val="24"/>
          <w:szCs w:val="24"/>
          <w:lang w:val="it-IT"/>
        </w:rPr>
        <w:t>Potpis i pečat</w:t>
      </w:r>
    </w:p>
    <w:p w14:paraId="125B16F5" w14:textId="77777777" w:rsidR="00694C2E" w:rsidRPr="00FE1BB3" w:rsidRDefault="00694C2E" w:rsidP="008121BE">
      <w:pPr>
        <w:pStyle w:val="NoSpacing"/>
        <w:spacing w:line="276" w:lineRule="auto"/>
        <w:rPr>
          <w:b/>
          <w:sz w:val="24"/>
          <w:szCs w:val="24"/>
          <w:u w:val="single"/>
          <w:lang w:val="it-IT"/>
        </w:rPr>
      </w:pPr>
    </w:p>
    <w:p w14:paraId="4B8C5D64" w14:textId="77777777" w:rsidR="00694C2E" w:rsidRPr="00FE1BB3" w:rsidRDefault="00694C2E" w:rsidP="008121BE">
      <w:pPr>
        <w:pStyle w:val="NoSpacing"/>
        <w:spacing w:line="276" w:lineRule="auto"/>
        <w:rPr>
          <w:b/>
          <w:sz w:val="24"/>
          <w:szCs w:val="24"/>
          <w:u w:val="single"/>
          <w:lang w:val="it-IT"/>
        </w:rPr>
      </w:pPr>
    </w:p>
    <w:p w14:paraId="62E79B7E" w14:textId="77777777" w:rsidR="00694C2E" w:rsidRPr="00FE1BB3" w:rsidRDefault="00694C2E" w:rsidP="008121BE">
      <w:pPr>
        <w:spacing w:after="160" w:line="276" w:lineRule="auto"/>
        <w:rPr>
          <w:b/>
          <w:sz w:val="24"/>
          <w:szCs w:val="24"/>
          <w:u w:val="single"/>
          <w:lang w:val="it-IT" w:eastAsia="hr-HR"/>
        </w:rPr>
      </w:pPr>
    </w:p>
    <w:p w14:paraId="6A452CA1" w14:textId="77777777" w:rsidR="00694C2E" w:rsidRPr="00FE1BB3" w:rsidRDefault="00694C2E" w:rsidP="008121BE">
      <w:pPr>
        <w:spacing w:after="160" w:line="276" w:lineRule="auto"/>
        <w:rPr>
          <w:b/>
          <w:sz w:val="24"/>
          <w:szCs w:val="24"/>
          <w:u w:val="single"/>
          <w:lang w:val="it-IT" w:eastAsia="hr-HR"/>
        </w:rPr>
      </w:pPr>
    </w:p>
    <w:p w14:paraId="7ACDFFFD" w14:textId="77777777" w:rsidR="00694C2E" w:rsidRPr="00FE1BB3" w:rsidRDefault="00694C2E" w:rsidP="008121BE">
      <w:pPr>
        <w:spacing w:after="160" w:line="276" w:lineRule="auto"/>
        <w:rPr>
          <w:b/>
          <w:sz w:val="24"/>
          <w:szCs w:val="24"/>
          <w:u w:val="single"/>
          <w:lang w:val="it-IT" w:eastAsia="hr-HR"/>
        </w:rPr>
      </w:pPr>
    </w:p>
    <w:p w14:paraId="4BE29581" w14:textId="77777777" w:rsidR="00694C2E" w:rsidRPr="00FE1BB3" w:rsidRDefault="00694C2E" w:rsidP="008121BE">
      <w:pPr>
        <w:spacing w:after="160" w:line="276" w:lineRule="auto"/>
        <w:rPr>
          <w:b/>
          <w:sz w:val="24"/>
          <w:szCs w:val="24"/>
          <w:u w:val="single"/>
          <w:lang w:val="it-IT" w:eastAsia="hr-HR"/>
        </w:rPr>
      </w:pPr>
    </w:p>
    <w:p w14:paraId="4E8E54CC" w14:textId="77777777" w:rsidR="00694C2E" w:rsidRPr="00FE1BB3" w:rsidRDefault="00694C2E" w:rsidP="008121BE">
      <w:pPr>
        <w:spacing w:after="160" w:line="276" w:lineRule="auto"/>
        <w:rPr>
          <w:b/>
          <w:sz w:val="24"/>
          <w:szCs w:val="24"/>
          <w:u w:val="single"/>
          <w:lang w:val="it-IT" w:eastAsia="hr-HR"/>
        </w:rPr>
      </w:pPr>
    </w:p>
    <w:p w14:paraId="4557F545" w14:textId="77777777" w:rsidR="00694C2E" w:rsidRPr="00FE1BB3" w:rsidRDefault="00694C2E" w:rsidP="008121BE">
      <w:pPr>
        <w:spacing w:after="160" w:line="276" w:lineRule="auto"/>
        <w:rPr>
          <w:b/>
          <w:sz w:val="24"/>
          <w:szCs w:val="24"/>
          <w:u w:val="single"/>
          <w:lang w:val="it-IT" w:eastAsia="hr-HR"/>
        </w:rPr>
      </w:pPr>
    </w:p>
    <w:p w14:paraId="5A6925C4" w14:textId="77777777" w:rsidR="00694C2E" w:rsidRPr="00FE1BB3" w:rsidRDefault="00694C2E" w:rsidP="008121BE">
      <w:pPr>
        <w:spacing w:after="160" w:line="276" w:lineRule="auto"/>
        <w:rPr>
          <w:b/>
          <w:sz w:val="24"/>
          <w:szCs w:val="24"/>
          <w:u w:val="single"/>
          <w:lang w:val="it-IT" w:eastAsia="hr-HR"/>
        </w:rPr>
      </w:pPr>
    </w:p>
    <w:p w14:paraId="0EDAB7E8" w14:textId="77777777" w:rsidR="00FE1BB3" w:rsidRPr="00FE1BB3" w:rsidRDefault="00FE1BB3" w:rsidP="008121BE">
      <w:pPr>
        <w:spacing w:after="160" w:line="276" w:lineRule="auto"/>
        <w:rPr>
          <w:b/>
          <w:sz w:val="24"/>
          <w:szCs w:val="24"/>
          <w:u w:val="single"/>
          <w:lang w:val="it-IT" w:eastAsia="hr-HR"/>
        </w:rPr>
      </w:pPr>
    </w:p>
    <w:p w14:paraId="77CE01BD" w14:textId="77777777" w:rsidR="00FE1BB3" w:rsidRPr="00FE1BB3" w:rsidRDefault="00FE1BB3" w:rsidP="008121BE">
      <w:pPr>
        <w:spacing w:after="160" w:line="276" w:lineRule="auto"/>
        <w:rPr>
          <w:b/>
          <w:sz w:val="24"/>
          <w:szCs w:val="24"/>
          <w:u w:val="single"/>
          <w:lang w:val="it-IT" w:eastAsia="hr-HR"/>
        </w:rPr>
      </w:pPr>
    </w:p>
    <w:p w14:paraId="3525B449" w14:textId="77777777" w:rsidR="00FE1BB3" w:rsidRPr="00FE1BB3" w:rsidRDefault="00FE1BB3" w:rsidP="008121BE">
      <w:pPr>
        <w:spacing w:after="160" w:line="276" w:lineRule="auto"/>
        <w:rPr>
          <w:b/>
          <w:sz w:val="24"/>
          <w:szCs w:val="24"/>
          <w:u w:val="single"/>
          <w:lang w:val="it-IT" w:eastAsia="hr-HR"/>
        </w:rPr>
      </w:pPr>
    </w:p>
    <w:p w14:paraId="23E1A31F" w14:textId="558BECE8" w:rsidR="00FE1BB3" w:rsidRPr="00FE1BB3" w:rsidRDefault="00FE1BB3" w:rsidP="008121BE">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line="276" w:lineRule="auto"/>
        <w:jc w:val="right"/>
        <w:rPr>
          <w:b/>
          <w:spacing w:val="-3"/>
          <w:sz w:val="24"/>
          <w:szCs w:val="24"/>
          <w:lang w:val="hr-HR"/>
        </w:rPr>
      </w:pPr>
      <w:r w:rsidRPr="00823C78">
        <w:rPr>
          <w:b/>
          <w:spacing w:val="-3"/>
          <w:sz w:val="24"/>
          <w:szCs w:val="24"/>
          <w:lang w:val="it-IT"/>
        </w:rPr>
        <w:lastRenderedPageBreak/>
        <w:t xml:space="preserve">Dodatak </w:t>
      </w:r>
      <w:r w:rsidR="00B66744">
        <w:rPr>
          <w:b/>
          <w:spacing w:val="-3"/>
          <w:sz w:val="24"/>
          <w:szCs w:val="24"/>
          <w:lang w:val="it-IT"/>
        </w:rPr>
        <w:t>I.</w:t>
      </w:r>
      <w:r w:rsidR="00B66744" w:rsidRPr="00823C78">
        <w:rPr>
          <w:b/>
          <w:spacing w:val="-3"/>
          <w:sz w:val="24"/>
          <w:szCs w:val="24"/>
          <w:lang w:val="it-IT"/>
        </w:rPr>
        <w:t xml:space="preserve"> </w:t>
      </w:r>
      <w:r w:rsidRPr="00823C78">
        <w:rPr>
          <w:b/>
          <w:spacing w:val="-3"/>
          <w:sz w:val="24"/>
          <w:szCs w:val="24"/>
          <w:lang w:val="it-IT"/>
        </w:rPr>
        <w:t>ponudbenom listu</w:t>
      </w:r>
      <w:r w:rsidRPr="00FE1BB3">
        <w:rPr>
          <w:rStyle w:val="FootnoteReference"/>
          <w:b/>
          <w:spacing w:val="-3"/>
          <w:sz w:val="24"/>
          <w:szCs w:val="24"/>
        </w:rPr>
        <w:footnoteReference w:id="1"/>
      </w:r>
    </w:p>
    <w:p w14:paraId="223B9030" w14:textId="77777777" w:rsidR="00FE1BB3" w:rsidRPr="00823C78" w:rsidRDefault="00FE1BB3" w:rsidP="008121BE">
      <w:pPr>
        <w:widowControl w:val="0"/>
        <w:autoSpaceDE w:val="0"/>
        <w:autoSpaceDN w:val="0"/>
        <w:adjustRightInd w:val="0"/>
        <w:spacing w:line="276" w:lineRule="auto"/>
        <w:rPr>
          <w:spacing w:val="-3"/>
          <w:sz w:val="24"/>
          <w:szCs w:val="24"/>
          <w:lang w:val="it-IT"/>
        </w:rPr>
      </w:pPr>
    </w:p>
    <w:p w14:paraId="6217568E" w14:textId="77777777" w:rsidR="00FE1BB3" w:rsidRPr="00823C78" w:rsidRDefault="00FE1BB3" w:rsidP="008121BE">
      <w:pPr>
        <w:widowControl w:val="0"/>
        <w:autoSpaceDE w:val="0"/>
        <w:autoSpaceDN w:val="0"/>
        <w:adjustRightInd w:val="0"/>
        <w:spacing w:line="276" w:lineRule="auto"/>
        <w:rPr>
          <w:spacing w:val="-3"/>
          <w:sz w:val="24"/>
          <w:szCs w:val="24"/>
          <w:lang w:val="it-IT"/>
        </w:rPr>
      </w:pPr>
    </w:p>
    <w:p w14:paraId="34606C9D" w14:textId="77777777" w:rsidR="00FE1BB3" w:rsidRPr="00FE1BB3" w:rsidRDefault="00FE1BB3" w:rsidP="008121BE">
      <w:pPr>
        <w:tabs>
          <w:tab w:val="left" w:pos="720"/>
        </w:tabs>
        <w:spacing w:line="276" w:lineRule="auto"/>
        <w:jc w:val="center"/>
        <w:rPr>
          <w:b/>
          <w:sz w:val="24"/>
          <w:szCs w:val="24"/>
          <w:lang w:val="hr-HR"/>
        </w:rPr>
      </w:pPr>
      <w:r w:rsidRPr="00EE76DB">
        <w:rPr>
          <w:b/>
          <w:sz w:val="24"/>
          <w:szCs w:val="24"/>
          <w:lang w:val="it-IT"/>
        </w:rPr>
        <w:t>PODACI O ČLANOVIMA ZAJEDNICE PONUDITELJA</w:t>
      </w:r>
    </w:p>
    <w:p w14:paraId="72339381" w14:textId="77777777" w:rsidR="00FE1BB3" w:rsidRPr="00823C78" w:rsidRDefault="00FE1BB3" w:rsidP="008121BE">
      <w:pPr>
        <w:tabs>
          <w:tab w:val="left" w:pos="720"/>
        </w:tabs>
        <w:spacing w:line="276" w:lineRule="auto"/>
        <w:jc w:val="center"/>
        <w:rPr>
          <w:sz w:val="24"/>
          <w:szCs w:val="24"/>
          <w:lang w:val="hr-HR"/>
        </w:rPr>
      </w:pPr>
      <w:r w:rsidRPr="00823C78">
        <w:rPr>
          <w:sz w:val="24"/>
          <w:szCs w:val="24"/>
          <w:lang w:val="hr-HR"/>
        </w:rPr>
        <w:t>(priložiti samo u slučaju zajedničke ponude)</w:t>
      </w:r>
    </w:p>
    <w:p w14:paraId="3FAEBF37" w14:textId="77777777" w:rsidR="00FE1BB3" w:rsidRPr="00823C78" w:rsidRDefault="00FE1BB3" w:rsidP="008121BE">
      <w:pPr>
        <w:tabs>
          <w:tab w:val="left" w:pos="720"/>
        </w:tabs>
        <w:spacing w:line="276" w:lineRule="auto"/>
        <w:rPr>
          <w:sz w:val="24"/>
          <w:szCs w:val="24"/>
          <w:lang w:val="hr-HR"/>
        </w:rPr>
      </w:pPr>
    </w:p>
    <w:p w14:paraId="2DEA647E" w14:textId="77777777" w:rsidR="00FE1BB3" w:rsidRPr="00823C78" w:rsidRDefault="00FE1BB3" w:rsidP="008121BE">
      <w:pPr>
        <w:tabs>
          <w:tab w:val="left" w:pos="720"/>
        </w:tabs>
        <w:spacing w:line="276" w:lineRule="auto"/>
        <w:rPr>
          <w:sz w:val="24"/>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3167"/>
        <w:gridCol w:w="1258"/>
        <w:gridCol w:w="3407"/>
      </w:tblGrid>
      <w:tr w:rsidR="00FE1BB3" w:rsidRPr="00EE76DB" w14:paraId="27F65547" w14:textId="77777777" w:rsidTr="00FE1BB3">
        <w:trPr>
          <w:trHeight w:val="594"/>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141E0281" w14:textId="77777777" w:rsidR="00FE1BB3" w:rsidRPr="00823C78" w:rsidRDefault="00FE1BB3" w:rsidP="008121BE">
            <w:pPr>
              <w:spacing w:line="276" w:lineRule="auto"/>
              <w:rPr>
                <w:sz w:val="24"/>
                <w:szCs w:val="24"/>
                <w:lang w:val="hr-HR"/>
              </w:rPr>
            </w:pPr>
            <w:r w:rsidRPr="00823C78">
              <w:rPr>
                <w:sz w:val="24"/>
                <w:szCs w:val="24"/>
                <w:lang w:val="hr-HR"/>
              </w:rPr>
              <w:t>Naziv i sjedište člana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5E52C256" w14:textId="77777777" w:rsidR="00FE1BB3" w:rsidRPr="00823C78" w:rsidRDefault="00FE1BB3" w:rsidP="008121BE">
            <w:pPr>
              <w:spacing w:line="276" w:lineRule="auto"/>
              <w:rPr>
                <w:sz w:val="24"/>
                <w:szCs w:val="24"/>
                <w:lang w:val="hr-HR"/>
              </w:rPr>
            </w:pPr>
          </w:p>
        </w:tc>
      </w:tr>
      <w:tr w:rsidR="00FE1BB3" w:rsidRPr="00FE1BB3" w14:paraId="6B01B2BD" w14:textId="77777777" w:rsidTr="00FE1BB3">
        <w:trPr>
          <w:trHeight w:val="464"/>
        </w:trPr>
        <w:tc>
          <w:tcPr>
            <w:tcW w:w="1242" w:type="dxa"/>
            <w:tcBorders>
              <w:top w:val="single" w:sz="4" w:space="0" w:color="auto"/>
              <w:left w:val="single" w:sz="4" w:space="0" w:color="auto"/>
              <w:bottom w:val="single" w:sz="4" w:space="0" w:color="auto"/>
              <w:right w:val="single" w:sz="4" w:space="0" w:color="auto"/>
            </w:tcBorders>
            <w:vAlign w:val="center"/>
            <w:hideMark/>
          </w:tcPr>
          <w:p w14:paraId="30325E2F" w14:textId="77777777" w:rsidR="00FE1BB3" w:rsidRPr="00FE1BB3" w:rsidRDefault="00FE1BB3" w:rsidP="008121BE">
            <w:pPr>
              <w:spacing w:line="276" w:lineRule="auto"/>
              <w:rPr>
                <w:sz w:val="24"/>
                <w:szCs w:val="24"/>
              </w:rPr>
            </w:pPr>
            <w:r w:rsidRPr="00FE1BB3">
              <w:rPr>
                <w:sz w:val="24"/>
                <w:szCs w:val="24"/>
              </w:rPr>
              <w:t>OIB</w:t>
            </w:r>
          </w:p>
        </w:tc>
        <w:tc>
          <w:tcPr>
            <w:tcW w:w="3402" w:type="dxa"/>
            <w:tcBorders>
              <w:top w:val="single" w:sz="4" w:space="0" w:color="auto"/>
              <w:left w:val="single" w:sz="4" w:space="0" w:color="auto"/>
              <w:bottom w:val="single" w:sz="4" w:space="0" w:color="auto"/>
              <w:right w:val="single" w:sz="4" w:space="0" w:color="auto"/>
            </w:tcBorders>
            <w:vAlign w:val="center"/>
          </w:tcPr>
          <w:p w14:paraId="1753FF4D" w14:textId="77777777" w:rsidR="00FE1BB3" w:rsidRPr="00FE1BB3" w:rsidRDefault="00FE1BB3" w:rsidP="008121BE">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C75F8BB" w14:textId="77777777" w:rsidR="00FE1BB3" w:rsidRPr="00FE1BB3" w:rsidRDefault="00FE1BB3" w:rsidP="008121BE">
            <w:pPr>
              <w:spacing w:line="276" w:lineRule="auto"/>
              <w:rPr>
                <w:sz w:val="24"/>
                <w:szCs w:val="24"/>
              </w:rPr>
            </w:pPr>
            <w:r w:rsidRPr="00FE1BB3">
              <w:rPr>
                <w:sz w:val="24"/>
                <w:szCs w:val="24"/>
              </w:rPr>
              <w:t xml:space="preserve"> broj računa</w:t>
            </w:r>
          </w:p>
        </w:tc>
        <w:tc>
          <w:tcPr>
            <w:tcW w:w="3672" w:type="dxa"/>
            <w:tcBorders>
              <w:top w:val="single" w:sz="4" w:space="0" w:color="auto"/>
              <w:left w:val="single" w:sz="4" w:space="0" w:color="auto"/>
              <w:bottom w:val="single" w:sz="4" w:space="0" w:color="auto"/>
              <w:right w:val="single" w:sz="4" w:space="0" w:color="auto"/>
            </w:tcBorders>
            <w:vAlign w:val="center"/>
          </w:tcPr>
          <w:p w14:paraId="24D3C38D" w14:textId="77777777" w:rsidR="00FE1BB3" w:rsidRPr="00FE1BB3" w:rsidRDefault="00FE1BB3" w:rsidP="008121BE">
            <w:pPr>
              <w:spacing w:line="276" w:lineRule="auto"/>
              <w:rPr>
                <w:sz w:val="24"/>
                <w:szCs w:val="24"/>
              </w:rPr>
            </w:pPr>
          </w:p>
        </w:tc>
      </w:tr>
      <w:tr w:rsidR="00FE1BB3" w:rsidRPr="00FE1BB3" w14:paraId="59E7E128" w14:textId="77777777" w:rsidTr="00FE1BB3">
        <w:trPr>
          <w:trHeight w:val="308"/>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3B32F78B" w14:textId="77777777" w:rsidR="00FE1BB3" w:rsidRPr="00FE1BB3" w:rsidRDefault="00FE1BB3" w:rsidP="008121BE">
            <w:pPr>
              <w:spacing w:line="276" w:lineRule="auto"/>
              <w:rPr>
                <w:sz w:val="24"/>
                <w:szCs w:val="24"/>
              </w:rPr>
            </w:pPr>
            <w:r w:rsidRPr="00FE1BB3">
              <w:rPr>
                <w:sz w:val="24"/>
                <w:szCs w:val="24"/>
              </w:rPr>
              <w:t>Gospodarski subjekt u sustavu PDV-a (zaokružiti)</w:t>
            </w: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14:paraId="2D4F6524" w14:textId="77777777" w:rsidR="00FE1BB3" w:rsidRPr="00FE1BB3" w:rsidRDefault="00FE1BB3" w:rsidP="008121BE">
            <w:pPr>
              <w:spacing w:line="276" w:lineRule="auto"/>
              <w:jc w:val="center"/>
              <w:rPr>
                <w:sz w:val="24"/>
                <w:szCs w:val="24"/>
              </w:rPr>
            </w:pPr>
            <w:r w:rsidRPr="00FE1BB3">
              <w:rPr>
                <w:sz w:val="24"/>
                <w:szCs w:val="24"/>
              </w:rPr>
              <w:t>DA                 NE</w:t>
            </w:r>
          </w:p>
        </w:tc>
      </w:tr>
      <w:tr w:rsidR="00FE1BB3" w:rsidRPr="00FE1BB3" w14:paraId="041BCB40" w14:textId="77777777" w:rsidTr="00FE1BB3">
        <w:trPr>
          <w:trHeight w:val="389"/>
        </w:trPr>
        <w:tc>
          <w:tcPr>
            <w:tcW w:w="1242" w:type="dxa"/>
            <w:tcBorders>
              <w:top w:val="single" w:sz="4" w:space="0" w:color="auto"/>
              <w:left w:val="single" w:sz="4" w:space="0" w:color="auto"/>
              <w:bottom w:val="single" w:sz="4" w:space="0" w:color="auto"/>
              <w:right w:val="single" w:sz="4" w:space="0" w:color="auto"/>
            </w:tcBorders>
            <w:vAlign w:val="center"/>
            <w:hideMark/>
          </w:tcPr>
          <w:p w14:paraId="2FB59585" w14:textId="77777777" w:rsidR="00FE1BB3" w:rsidRPr="00FE1BB3" w:rsidRDefault="00FE1BB3" w:rsidP="008121BE">
            <w:pPr>
              <w:spacing w:line="276" w:lineRule="auto"/>
              <w:rPr>
                <w:sz w:val="24"/>
                <w:szCs w:val="24"/>
              </w:rPr>
            </w:pPr>
            <w:r w:rsidRPr="00FE1BB3">
              <w:rPr>
                <w:sz w:val="24"/>
                <w:szCs w:val="24"/>
              </w:rPr>
              <w:t>Adresa</w:t>
            </w:r>
          </w:p>
        </w:tc>
        <w:tc>
          <w:tcPr>
            <w:tcW w:w="8350" w:type="dxa"/>
            <w:gridSpan w:val="3"/>
            <w:tcBorders>
              <w:top w:val="single" w:sz="4" w:space="0" w:color="auto"/>
              <w:left w:val="single" w:sz="4" w:space="0" w:color="auto"/>
              <w:bottom w:val="single" w:sz="4" w:space="0" w:color="auto"/>
              <w:right w:val="single" w:sz="4" w:space="0" w:color="auto"/>
            </w:tcBorders>
            <w:vAlign w:val="center"/>
          </w:tcPr>
          <w:p w14:paraId="6435EEEC" w14:textId="77777777" w:rsidR="00FE1BB3" w:rsidRPr="00FE1BB3" w:rsidRDefault="00FE1BB3" w:rsidP="008121BE">
            <w:pPr>
              <w:spacing w:line="276" w:lineRule="auto"/>
              <w:rPr>
                <w:sz w:val="24"/>
                <w:szCs w:val="24"/>
              </w:rPr>
            </w:pPr>
          </w:p>
        </w:tc>
      </w:tr>
      <w:tr w:rsidR="00FE1BB3" w:rsidRPr="00FE1BB3" w14:paraId="498D190B" w14:textId="77777777" w:rsidTr="00FE1BB3">
        <w:trPr>
          <w:trHeight w:val="409"/>
        </w:trPr>
        <w:tc>
          <w:tcPr>
            <w:tcW w:w="1242" w:type="dxa"/>
            <w:tcBorders>
              <w:top w:val="single" w:sz="4" w:space="0" w:color="auto"/>
              <w:left w:val="single" w:sz="4" w:space="0" w:color="auto"/>
              <w:bottom w:val="single" w:sz="4" w:space="0" w:color="auto"/>
              <w:right w:val="single" w:sz="4" w:space="0" w:color="auto"/>
            </w:tcBorders>
            <w:vAlign w:val="center"/>
            <w:hideMark/>
          </w:tcPr>
          <w:p w14:paraId="3950FEDD" w14:textId="77777777" w:rsidR="00FE1BB3" w:rsidRPr="00FE1BB3" w:rsidRDefault="00FE1BB3" w:rsidP="008121BE">
            <w:pPr>
              <w:spacing w:line="276" w:lineRule="auto"/>
              <w:rPr>
                <w:sz w:val="24"/>
                <w:szCs w:val="24"/>
              </w:rPr>
            </w:pPr>
            <w:r w:rsidRPr="00FE1BB3">
              <w:rPr>
                <w:sz w:val="24"/>
                <w:szCs w:val="24"/>
              </w:rPr>
              <w:t>Telefon</w:t>
            </w:r>
          </w:p>
        </w:tc>
        <w:tc>
          <w:tcPr>
            <w:tcW w:w="3402" w:type="dxa"/>
            <w:tcBorders>
              <w:top w:val="single" w:sz="4" w:space="0" w:color="auto"/>
              <w:left w:val="single" w:sz="4" w:space="0" w:color="auto"/>
              <w:bottom w:val="single" w:sz="4" w:space="0" w:color="auto"/>
              <w:right w:val="single" w:sz="4" w:space="0" w:color="auto"/>
            </w:tcBorders>
            <w:vAlign w:val="center"/>
          </w:tcPr>
          <w:p w14:paraId="734E28FE" w14:textId="77777777" w:rsidR="00FE1BB3" w:rsidRPr="00FE1BB3" w:rsidRDefault="00FE1BB3" w:rsidP="008121BE">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88787C5" w14:textId="77777777" w:rsidR="00FE1BB3" w:rsidRPr="00FE1BB3" w:rsidRDefault="00FE1BB3" w:rsidP="008121BE">
            <w:pPr>
              <w:spacing w:line="276" w:lineRule="auto"/>
              <w:rPr>
                <w:sz w:val="24"/>
                <w:szCs w:val="24"/>
              </w:rPr>
            </w:pPr>
            <w:r w:rsidRPr="00FE1BB3">
              <w:rPr>
                <w:sz w:val="24"/>
                <w:szCs w:val="24"/>
              </w:rPr>
              <w:t>Telefaks</w:t>
            </w:r>
          </w:p>
        </w:tc>
        <w:tc>
          <w:tcPr>
            <w:tcW w:w="3672" w:type="dxa"/>
            <w:tcBorders>
              <w:top w:val="single" w:sz="4" w:space="0" w:color="auto"/>
              <w:left w:val="single" w:sz="4" w:space="0" w:color="auto"/>
              <w:bottom w:val="single" w:sz="4" w:space="0" w:color="auto"/>
              <w:right w:val="single" w:sz="4" w:space="0" w:color="auto"/>
            </w:tcBorders>
            <w:vAlign w:val="center"/>
          </w:tcPr>
          <w:p w14:paraId="22704ED5" w14:textId="77777777" w:rsidR="00FE1BB3" w:rsidRPr="00FE1BB3" w:rsidRDefault="00FE1BB3" w:rsidP="008121BE">
            <w:pPr>
              <w:spacing w:line="276" w:lineRule="auto"/>
              <w:rPr>
                <w:sz w:val="24"/>
                <w:szCs w:val="24"/>
              </w:rPr>
            </w:pPr>
          </w:p>
        </w:tc>
      </w:tr>
      <w:tr w:rsidR="00FE1BB3" w:rsidRPr="00FE1BB3" w14:paraId="32B56DD1" w14:textId="77777777" w:rsidTr="00FE1BB3">
        <w:trPr>
          <w:trHeight w:val="558"/>
        </w:trPr>
        <w:tc>
          <w:tcPr>
            <w:tcW w:w="1242" w:type="dxa"/>
            <w:tcBorders>
              <w:top w:val="single" w:sz="4" w:space="0" w:color="auto"/>
              <w:left w:val="single" w:sz="4" w:space="0" w:color="auto"/>
              <w:bottom w:val="single" w:sz="4" w:space="0" w:color="auto"/>
              <w:right w:val="single" w:sz="4" w:space="0" w:color="auto"/>
            </w:tcBorders>
            <w:vAlign w:val="center"/>
            <w:hideMark/>
          </w:tcPr>
          <w:p w14:paraId="4506A8C4" w14:textId="77777777" w:rsidR="00FE1BB3" w:rsidRPr="00FE1BB3" w:rsidRDefault="00FE1BB3" w:rsidP="008121BE">
            <w:pPr>
              <w:spacing w:line="276" w:lineRule="auto"/>
              <w:rPr>
                <w:sz w:val="24"/>
                <w:szCs w:val="24"/>
              </w:rPr>
            </w:pPr>
            <w:r w:rsidRPr="00FE1BB3">
              <w:rPr>
                <w:sz w:val="24"/>
                <w:szCs w:val="24"/>
              </w:rPr>
              <w:t>E-mail</w:t>
            </w:r>
          </w:p>
        </w:tc>
        <w:tc>
          <w:tcPr>
            <w:tcW w:w="8350" w:type="dxa"/>
            <w:gridSpan w:val="3"/>
            <w:tcBorders>
              <w:top w:val="single" w:sz="4" w:space="0" w:color="auto"/>
              <w:left w:val="single" w:sz="4" w:space="0" w:color="auto"/>
              <w:bottom w:val="single" w:sz="4" w:space="0" w:color="auto"/>
              <w:right w:val="single" w:sz="4" w:space="0" w:color="auto"/>
            </w:tcBorders>
            <w:vAlign w:val="center"/>
          </w:tcPr>
          <w:p w14:paraId="2B854504" w14:textId="77777777" w:rsidR="00FE1BB3" w:rsidRPr="00FE1BB3" w:rsidRDefault="00FE1BB3" w:rsidP="008121BE">
            <w:pPr>
              <w:spacing w:line="276" w:lineRule="auto"/>
              <w:rPr>
                <w:sz w:val="24"/>
                <w:szCs w:val="24"/>
              </w:rPr>
            </w:pPr>
          </w:p>
        </w:tc>
      </w:tr>
      <w:tr w:rsidR="00FE1BB3" w:rsidRPr="00EE76DB" w14:paraId="53766C4F" w14:textId="77777777" w:rsidTr="00FE1BB3">
        <w:trPr>
          <w:trHeight w:val="754"/>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7542A9B6" w14:textId="77777777" w:rsidR="00FE1BB3" w:rsidRPr="00823C78" w:rsidRDefault="00FE1BB3" w:rsidP="008121BE">
            <w:pPr>
              <w:spacing w:line="276" w:lineRule="auto"/>
              <w:jc w:val="both"/>
              <w:rPr>
                <w:sz w:val="24"/>
                <w:szCs w:val="24"/>
                <w:lang w:val="it-IT"/>
              </w:rPr>
            </w:pPr>
            <w:r w:rsidRPr="00823C78">
              <w:rPr>
                <w:sz w:val="24"/>
                <w:szCs w:val="24"/>
                <w:lang w:val="it-IT"/>
              </w:rPr>
              <w:t>Ime, prezime i funkcija ovlaštene osobe/a za potpisivanje ugovora o nabavi</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1975B390" w14:textId="77777777" w:rsidR="00FE1BB3" w:rsidRPr="00823C78" w:rsidRDefault="00FE1BB3" w:rsidP="008121BE">
            <w:pPr>
              <w:spacing w:line="276" w:lineRule="auto"/>
              <w:rPr>
                <w:sz w:val="24"/>
                <w:szCs w:val="24"/>
                <w:lang w:val="it-IT"/>
              </w:rPr>
            </w:pPr>
          </w:p>
        </w:tc>
      </w:tr>
      <w:tr w:rsidR="00FE1BB3" w:rsidRPr="00EE76DB" w14:paraId="60FC056F" w14:textId="77777777" w:rsidTr="00FE1BB3">
        <w:trPr>
          <w:trHeight w:val="553"/>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0125FA1B" w14:textId="77777777" w:rsidR="00FE1BB3" w:rsidRPr="00823C78" w:rsidRDefault="00FE1BB3" w:rsidP="008121BE">
            <w:pPr>
              <w:spacing w:line="276" w:lineRule="auto"/>
              <w:jc w:val="both"/>
              <w:rPr>
                <w:sz w:val="24"/>
                <w:szCs w:val="24"/>
                <w:lang w:val="it-IT"/>
              </w:rPr>
            </w:pPr>
            <w:r w:rsidRPr="00823C78">
              <w:rPr>
                <w:sz w:val="24"/>
                <w:szCs w:val="24"/>
                <w:lang w:val="it-IT"/>
              </w:rPr>
              <w:t>Ime, prezime i funkcija osobe za kontakt</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28F88466" w14:textId="77777777" w:rsidR="00FE1BB3" w:rsidRPr="00823C78" w:rsidRDefault="00FE1BB3" w:rsidP="008121BE">
            <w:pPr>
              <w:spacing w:line="276" w:lineRule="auto"/>
              <w:rPr>
                <w:sz w:val="24"/>
                <w:szCs w:val="24"/>
                <w:lang w:val="it-IT"/>
              </w:rPr>
            </w:pPr>
          </w:p>
        </w:tc>
      </w:tr>
      <w:tr w:rsidR="00FE1BB3" w:rsidRPr="00EE76DB" w14:paraId="668084FA" w14:textId="77777777" w:rsidTr="00FE1BB3">
        <w:trPr>
          <w:trHeight w:val="717"/>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3F696A7F" w14:textId="77777777" w:rsidR="00FE1BB3" w:rsidRPr="00823C78" w:rsidRDefault="00FE1BB3" w:rsidP="008121BE">
            <w:pPr>
              <w:spacing w:line="276" w:lineRule="auto"/>
              <w:jc w:val="both"/>
              <w:rPr>
                <w:sz w:val="24"/>
                <w:szCs w:val="24"/>
                <w:lang w:val="it-IT"/>
              </w:rPr>
            </w:pPr>
            <w:r w:rsidRPr="00823C78">
              <w:rPr>
                <w:sz w:val="24"/>
                <w:szCs w:val="24"/>
                <w:lang w:val="it-IT"/>
              </w:rPr>
              <w:t>Predmet ugovora o nabavi koji će izvršavati član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4A277356" w14:textId="77777777" w:rsidR="00FE1BB3" w:rsidRPr="00823C78" w:rsidRDefault="00FE1BB3" w:rsidP="008121BE">
            <w:pPr>
              <w:spacing w:line="276" w:lineRule="auto"/>
              <w:rPr>
                <w:sz w:val="24"/>
                <w:szCs w:val="24"/>
                <w:lang w:val="it-IT"/>
              </w:rPr>
            </w:pPr>
          </w:p>
        </w:tc>
      </w:tr>
      <w:tr w:rsidR="00FE1BB3" w:rsidRPr="00EE76DB" w14:paraId="3EC2FA85" w14:textId="77777777" w:rsidTr="00FE1BB3">
        <w:trPr>
          <w:trHeight w:val="685"/>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6B7A69BF" w14:textId="77777777" w:rsidR="00FE1BB3" w:rsidRPr="00823C78" w:rsidRDefault="00FE1BB3" w:rsidP="008121BE">
            <w:pPr>
              <w:spacing w:line="276" w:lineRule="auto"/>
              <w:jc w:val="both"/>
              <w:rPr>
                <w:sz w:val="24"/>
                <w:szCs w:val="24"/>
                <w:lang w:val="it-IT"/>
              </w:rPr>
            </w:pPr>
            <w:r w:rsidRPr="00823C78">
              <w:rPr>
                <w:sz w:val="24"/>
                <w:szCs w:val="24"/>
                <w:lang w:val="it-IT"/>
              </w:rPr>
              <w:t>Vrijednost ugovora o nabavi koji će izvršavati član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5237B90D" w14:textId="77777777" w:rsidR="00FE1BB3" w:rsidRPr="00823C78" w:rsidRDefault="00FE1BB3" w:rsidP="008121BE">
            <w:pPr>
              <w:spacing w:line="276" w:lineRule="auto"/>
              <w:rPr>
                <w:sz w:val="24"/>
                <w:szCs w:val="24"/>
                <w:lang w:val="it-IT"/>
              </w:rPr>
            </w:pPr>
          </w:p>
        </w:tc>
      </w:tr>
      <w:tr w:rsidR="00FE1BB3" w:rsidRPr="00EE76DB" w14:paraId="3CDF505A" w14:textId="77777777" w:rsidTr="00FE1BB3">
        <w:trPr>
          <w:trHeight w:val="709"/>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59118F24" w14:textId="77777777" w:rsidR="00FE1BB3" w:rsidRPr="00823C78" w:rsidRDefault="00FE1BB3" w:rsidP="008121BE">
            <w:pPr>
              <w:spacing w:line="276" w:lineRule="auto"/>
              <w:jc w:val="both"/>
              <w:rPr>
                <w:sz w:val="24"/>
                <w:szCs w:val="24"/>
                <w:lang w:val="it-IT"/>
              </w:rPr>
            </w:pPr>
            <w:r w:rsidRPr="00823C78">
              <w:rPr>
                <w:sz w:val="24"/>
                <w:szCs w:val="24"/>
                <w:lang w:val="it-IT"/>
              </w:rPr>
              <w:t>Količina ugovora o nabavi koji će izvršavati član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11AD3538" w14:textId="77777777" w:rsidR="00FE1BB3" w:rsidRPr="00823C78" w:rsidRDefault="00FE1BB3" w:rsidP="008121BE">
            <w:pPr>
              <w:spacing w:line="276" w:lineRule="auto"/>
              <w:rPr>
                <w:sz w:val="24"/>
                <w:szCs w:val="24"/>
                <w:lang w:val="it-IT"/>
              </w:rPr>
            </w:pPr>
          </w:p>
        </w:tc>
      </w:tr>
      <w:tr w:rsidR="00FE1BB3" w:rsidRPr="00EE76DB" w14:paraId="1C54A0CB" w14:textId="77777777" w:rsidTr="00FE1BB3">
        <w:trPr>
          <w:trHeight w:val="691"/>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5E1A7093" w14:textId="77777777" w:rsidR="00FE1BB3" w:rsidRPr="00823C78" w:rsidRDefault="00FE1BB3" w:rsidP="008121BE">
            <w:pPr>
              <w:spacing w:line="276" w:lineRule="auto"/>
              <w:jc w:val="both"/>
              <w:rPr>
                <w:sz w:val="24"/>
                <w:szCs w:val="24"/>
                <w:lang w:val="it-IT"/>
              </w:rPr>
            </w:pPr>
            <w:r w:rsidRPr="00823C78">
              <w:rPr>
                <w:sz w:val="24"/>
                <w:szCs w:val="24"/>
                <w:lang w:val="it-IT"/>
              </w:rPr>
              <w:t>Postotni dio ugovora o nabavi koji će izvršavati član zajednice Ponuditelja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375D961D" w14:textId="77777777" w:rsidR="00FE1BB3" w:rsidRPr="00823C78" w:rsidRDefault="00FE1BB3" w:rsidP="008121BE">
            <w:pPr>
              <w:spacing w:line="276" w:lineRule="auto"/>
              <w:rPr>
                <w:sz w:val="24"/>
                <w:szCs w:val="24"/>
                <w:lang w:val="it-IT"/>
              </w:rPr>
            </w:pPr>
          </w:p>
        </w:tc>
      </w:tr>
    </w:tbl>
    <w:p w14:paraId="75A93F72" w14:textId="77777777" w:rsidR="00FE1BB3" w:rsidRPr="00823C78" w:rsidRDefault="00FE1BB3" w:rsidP="008121BE">
      <w:pPr>
        <w:tabs>
          <w:tab w:val="left" w:pos="720"/>
        </w:tabs>
        <w:spacing w:line="276" w:lineRule="auto"/>
        <w:rPr>
          <w:sz w:val="24"/>
          <w:szCs w:val="24"/>
          <w:lang w:val="it-IT"/>
        </w:rPr>
      </w:pPr>
    </w:p>
    <w:p w14:paraId="78F3DEFD" w14:textId="77777777" w:rsidR="00FE1BB3" w:rsidRPr="00823C78" w:rsidRDefault="00FE1BB3" w:rsidP="008121BE">
      <w:pPr>
        <w:spacing w:line="276" w:lineRule="auto"/>
        <w:rPr>
          <w:sz w:val="24"/>
          <w:szCs w:val="24"/>
          <w:lang w:val="it-IT"/>
        </w:rPr>
      </w:pPr>
      <w:r w:rsidRPr="00823C78">
        <w:rPr>
          <w:sz w:val="24"/>
          <w:szCs w:val="24"/>
          <w:lang w:val="it-IT"/>
        </w:rPr>
        <w:t>U________________, __________________</w:t>
      </w:r>
    </w:p>
    <w:p w14:paraId="3EBE8360" w14:textId="77777777" w:rsidR="00FE1BB3" w:rsidRPr="00823C78" w:rsidRDefault="00FE1BB3" w:rsidP="008121BE">
      <w:pPr>
        <w:spacing w:line="276" w:lineRule="auto"/>
        <w:jc w:val="center"/>
        <w:rPr>
          <w:sz w:val="24"/>
          <w:szCs w:val="24"/>
          <w:lang w:val="it-IT"/>
        </w:rPr>
      </w:pPr>
    </w:p>
    <w:p w14:paraId="2DC2D045" w14:textId="77777777" w:rsidR="00FE1BB3" w:rsidRPr="00823C78" w:rsidRDefault="00FE1BB3" w:rsidP="008121BE">
      <w:pPr>
        <w:spacing w:line="276" w:lineRule="auto"/>
        <w:jc w:val="center"/>
        <w:rPr>
          <w:sz w:val="24"/>
          <w:szCs w:val="24"/>
          <w:lang w:val="it-IT"/>
        </w:rPr>
      </w:pPr>
    </w:p>
    <w:p w14:paraId="25BCAB1A" w14:textId="77777777" w:rsidR="00FE1BB3" w:rsidRPr="00823C78" w:rsidRDefault="00FE1BB3" w:rsidP="008121BE">
      <w:pPr>
        <w:spacing w:line="276" w:lineRule="auto"/>
        <w:ind w:left="3540" w:firstLine="708"/>
        <w:jc w:val="center"/>
        <w:rPr>
          <w:bCs/>
          <w:sz w:val="24"/>
          <w:szCs w:val="24"/>
          <w:lang w:val="it-IT"/>
        </w:rPr>
      </w:pPr>
      <w:r w:rsidRPr="00823C78">
        <w:rPr>
          <w:sz w:val="24"/>
          <w:szCs w:val="24"/>
          <w:lang w:val="it-IT"/>
        </w:rPr>
        <w:t>ZA ČLANA ZAJEDNICE PONUDITELJA:</w:t>
      </w:r>
    </w:p>
    <w:p w14:paraId="51FCDB96" w14:textId="77777777" w:rsidR="00FE1BB3" w:rsidRPr="00823C78" w:rsidRDefault="00FE1BB3" w:rsidP="008121BE">
      <w:pPr>
        <w:spacing w:line="276" w:lineRule="auto"/>
        <w:jc w:val="center"/>
        <w:rPr>
          <w:sz w:val="24"/>
          <w:szCs w:val="24"/>
          <w:lang w:val="it-IT"/>
        </w:rPr>
      </w:pPr>
    </w:p>
    <w:p w14:paraId="6C80ECD8" w14:textId="77777777" w:rsidR="00FE1BB3" w:rsidRPr="00823C78" w:rsidRDefault="00FE1BB3" w:rsidP="008121BE">
      <w:pPr>
        <w:spacing w:line="276" w:lineRule="auto"/>
        <w:ind w:left="1416"/>
        <w:rPr>
          <w:sz w:val="24"/>
          <w:szCs w:val="24"/>
          <w:lang w:val="it-IT"/>
        </w:rPr>
      </w:pPr>
      <w:r w:rsidRPr="00823C78">
        <w:rPr>
          <w:sz w:val="24"/>
          <w:szCs w:val="24"/>
          <w:lang w:val="it-IT"/>
        </w:rPr>
        <w:t xml:space="preserve">                                   M.P.</w:t>
      </w:r>
      <w:r w:rsidRPr="00823C78">
        <w:rPr>
          <w:sz w:val="24"/>
          <w:szCs w:val="24"/>
          <w:lang w:val="it-IT"/>
        </w:rPr>
        <w:tab/>
        <w:t xml:space="preserve"> </w:t>
      </w:r>
      <w:r w:rsidRPr="00823C78">
        <w:rPr>
          <w:sz w:val="24"/>
          <w:szCs w:val="24"/>
          <w:lang w:val="it-IT"/>
        </w:rPr>
        <w:tab/>
        <w:t xml:space="preserve">            </w:t>
      </w:r>
    </w:p>
    <w:p w14:paraId="290B1521" w14:textId="77777777" w:rsidR="00FE1BB3" w:rsidRPr="00EE76DB" w:rsidRDefault="00FE1BB3" w:rsidP="008121BE">
      <w:pPr>
        <w:spacing w:line="276" w:lineRule="auto"/>
        <w:ind w:left="1416"/>
        <w:rPr>
          <w:sz w:val="24"/>
          <w:szCs w:val="24"/>
          <w:lang w:val="it-IT"/>
        </w:rPr>
      </w:pPr>
      <w:r w:rsidRPr="00823C78">
        <w:rPr>
          <w:sz w:val="24"/>
          <w:szCs w:val="24"/>
          <w:lang w:val="it-IT"/>
        </w:rPr>
        <w:t xml:space="preserve">          </w:t>
      </w:r>
      <w:r w:rsidRPr="00823C78">
        <w:rPr>
          <w:sz w:val="24"/>
          <w:szCs w:val="24"/>
          <w:lang w:val="it-IT"/>
        </w:rPr>
        <w:tab/>
      </w:r>
      <w:r w:rsidRPr="00823C78">
        <w:rPr>
          <w:sz w:val="24"/>
          <w:szCs w:val="24"/>
          <w:lang w:val="it-IT"/>
        </w:rPr>
        <w:tab/>
        <w:t xml:space="preserve">                               </w:t>
      </w:r>
      <w:r w:rsidRPr="00EE76DB">
        <w:rPr>
          <w:sz w:val="24"/>
          <w:szCs w:val="24"/>
          <w:lang w:val="it-IT"/>
        </w:rPr>
        <w:t xml:space="preserve">_______________________________            </w:t>
      </w:r>
    </w:p>
    <w:p w14:paraId="293653CE" w14:textId="77777777" w:rsidR="00FE1BB3" w:rsidRPr="00823C78" w:rsidRDefault="00FE1BB3" w:rsidP="008121BE">
      <w:pPr>
        <w:tabs>
          <w:tab w:val="left" w:pos="720"/>
        </w:tabs>
        <w:spacing w:line="276" w:lineRule="auto"/>
        <w:jc w:val="right"/>
        <w:rPr>
          <w:sz w:val="24"/>
          <w:szCs w:val="24"/>
          <w:lang w:val="it-IT"/>
        </w:rPr>
      </w:pPr>
      <w:r w:rsidRPr="00EE76DB">
        <w:rPr>
          <w:sz w:val="24"/>
          <w:szCs w:val="24"/>
          <w:lang w:val="it-IT"/>
        </w:rPr>
        <w:t xml:space="preserve"> </w:t>
      </w:r>
      <w:r w:rsidRPr="00823C78">
        <w:rPr>
          <w:sz w:val="24"/>
          <w:szCs w:val="24"/>
          <w:lang w:val="it-IT"/>
        </w:rPr>
        <w:t>(ime, prezime, funkcija i potpis ovlaštene osobe)</w:t>
      </w:r>
    </w:p>
    <w:p w14:paraId="2439BDE2" w14:textId="77777777" w:rsidR="00FE1BB3" w:rsidRPr="00823C78" w:rsidRDefault="00FE1BB3" w:rsidP="008121BE">
      <w:pPr>
        <w:tabs>
          <w:tab w:val="left" w:pos="720"/>
        </w:tabs>
        <w:spacing w:line="276" w:lineRule="auto"/>
        <w:rPr>
          <w:sz w:val="24"/>
          <w:szCs w:val="24"/>
          <w:lang w:val="it-IT"/>
        </w:rPr>
      </w:pPr>
    </w:p>
    <w:p w14:paraId="56365BD8" w14:textId="77777777" w:rsidR="00FE1BB3" w:rsidRPr="00823C78" w:rsidRDefault="00FE1BB3" w:rsidP="008121BE">
      <w:pPr>
        <w:spacing w:line="276" w:lineRule="auto"/>
        <w:rPr>
          <w:b/>
          <w:sz w:val="24"/>
          <w:szCs w:val="24"/>
          <w:lang w:val="it-IT"/>
        </w:rPr>
      </w:pPr>
      <w:r w:rsidRPr="00823C78">
        <w:rPr>
          <w:b/>
          <w:sz w:val="24"/>
          <w:szCs w:val="24"/>
          <w:lang w:val="it-IT"/>
        </w:rPr>
        <w:br w:type="page"/>
      </w:r>
    </w:p>
    <w:p w14:paraId="7E6E5803" w14:textId="03D311F1" w:rsidR="00FE1BB3" w:rsidRPr="00823C78" w:rsidRDefault="00FE1BB3" w:rsidP="008121B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spacing w:line="276" w:lineRule="auto"/>
        <w:jc w:val="right"/>
        <w:rPr>
          <w:b/>
          <w:sz w:val="24"/>
          <w:szCs w:val="24"/>
          <w:lang w:val="it-IT"/>
        </w:rPr>
      </w:pPr>
      <w:r w:rsidRPr="00823C78">
        <w:rPr>
          <w:b/>
          <w:sz w:val="24"/>
          <w:szCs w:val="24"/>
          <w:lang w:val="it-IT"/>
        </w:rPr>
        <w:lastRenderedPageBreak/>
        <w:t xml:space="preserve">Dodatak </w:t>
      </w:r>
      <w:r w:rsidR="00B66744">
        <w:rPr>
          <w:b/>
          <w:sz w:val="24"/>
          <w:szCs w:val="24"/>
          <w:lang w:val="it-IT"/>
        </w:rPr>
        <w:t>II.</w:t>
      </w:r>
      <w:r w:rsidR="00B66744" w:rsidRPr="00823C78">
        <w:rPr>
          <w:b/>
          <w:sz w:val="24"/>
          <w:szCs w:val="24"/>
          <w:lang w:val="it-IT"/>
        </w:rPr>
        <w:t xml:space="preserve"> </w:t>
      </w:r>
      <w:r w:rsidRPr="00823C78">
        <w:rPr>
          <w:b/>
          <w:sz w:val="24"/>
          <w:szCs w:val="24"/>
          <w:lang w:val="it-IT"/>
        </w:rPr>
        <w:t>ponudbenom listu</w:t>
      </w:r>
      <w:r w:rsidRPr="00FE1BB3">
        <w:rPr>
          <w:rStyle w:val="FootnoteReference"/>
          <w:sz w:val="24"/>
          <w:szCs w:val="24"/>
        </w:rPr>
        <w:footnoteReference w:id="2"/>
      </w:r>
    </w:p>
    <w:p w14:paraId="6A337687" w14:textId="77777777" w:rsidR="00FE1BB3" w:rsidRPr="00823C78" w:rsidRDefault="00FE1BB3" w:rsidP="008121BE">
      <w:pPr>
        <w:tabs>
          <w:tab w:val="left" w:pos="720"/>
        </w:tabs>
        <w:spacing w:line="276" w:lineRule="auto"/>
        <w:jc w:val="center"/>
        <w:rPr>
          <w:b/>
          <w:sz w:val="24"/>
          <w:szCs w:val="24"/>
          <w:lang w:val="it-IT"/>
        </w:rPr>
      </w:pPr>
    </w:p>
    <w:p w14:paraId="53571A98" w14:textId="77777777" w:rsidR="00FE1BB3" w:rsidRPr="00823C78" w:rsidRDefault="00FE1BB3" w:rsidP="008121BE">
      <w:pPr>
        <w:tabs>
          <w:tab w:val="left" w:pos="720"/>
        </w:tabs>
        <w:spacing w:line="276" w:lineRule="auto"/>
        <w:jc w:val="center"/>
        <w:rPr>
          <w:b/>
          <w:sz w:val="24"/>
          <w:szCs w:val="24"/>
          <w:lang w:val="it-IT"/>
        </w:rPr>
      </w:pPr>
    </w:p>
    <w:p w14:paraId="4FA4153B" w14:textId="77777777" w:rsidR="00FE1BB3" w:rsidRPr="00823C78" w:rsidRDefault="00FE1BB3" w:rsidP="008121BE">
      <w:pPr>
        <w:tabs>
          <w:tab w:val="left" w:pos="720"/>
        </w:tabs>
        <w:spacing w:line="276" w:lineRule="auto"/>
        <w:jc w:val="center"/>
        <w:rPr>
          <w:b/>
          <w:sz w:val="24"/>
          <w:szCs w:val="24"/>
          <w:lang w:val="it-IT"/>
        </w:rPr>
      </w:pPr>
      <w:r w:rsidRPr="00823C78">
        <w:rPr>
          <w:b/>
          <w:sz w:val="24"/>
          <w:szCs w:val="24"/>
          <w:lang w:val="it-IT"/>
        </w:rPr>
        <w:t>PODACI O PODUGOVARATELJIMA</w:t>
      </w:r>
    </w:p>
    <w:p w14:paraId="64CF545E" w14:textId="77777777" w:rsidR="00FE1BB3" w:rsidRPr="00823C78" w:rsidRDefault="00FE1BB3" w:rsidP="008121BE">
      <w:pPr>
        <w:tabs>
          <w:tab w:val="left" w:pos="720"/>
        </w:tabs>
        <w:spacing w:line="276" w:lineRule="auto"/>
        <w:jc w:val="center"/>
        <w:rPr>
          <w:sz w:val="24"/>
          <w:szCs w:val="24"/>
          <w:lang w:val="it-IT"/>
        </w:rPr>
      </w:pPr>
      <w:r w:rsidRPr="00823C78">
        <w:rPr>
          <w:sz w:val="24"/>
          <w:szCs w:val="24"/>
          <w:lang w:val="it-IT"/>
        </w:rPr>
        <w:t>(priložiti samo u slučaju ako se dio ugovora o nabavi ustupa podugovarateljima)</w:t>
      </w:r>
    </w:p>
    <w:p w14:paraId="00E4957C" w14:textId="77777777" w:rsidR="00FE1BB3" w:rsidRPr="00823C78" w:rsidRDefault="00FE1BB3" w:rsidP="008121BE">
      <w:pPr>
        <w:tabs>
          <w:tab w:val="left" w:pos="720"/>
        </w:tabs>
        <w:spacing w:line="276" w:lineRule="auto"/>
        <w:rPr>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3169"/>
        <w:gridCol w:w="1257"/>
        <w:gridCol w:w="3393"/>
      </w:tblGrid>
      <w:tr w:rsidR="00FE1BB3" w:rsidRPr="00EE76DB" w14:paraId="0D083DA5" w14:textId="77777777" w:rsidTr="00FE1BB3">
        <w:trPr>
          <w:trHeight w:val="594"/>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5C4768C6" w14:textId="77777777" w:rsidR="00FE1BB3" w:rsidRPr="00823C78" w:rsidRDefault="00FE1BB3" w:rsidP="008121BE">
            <w:pPr>
              <w:spacing w:line="276" w:lineRule="auto"/>
              <w:rPr>
                <w:sz w:val="24"/>
                <w:szCs w:val="24"/>
                <w:lang w:val="it-IT"/>
              </w:rPr>
            </w:pPr>
            <w:r w:rsidRPr="00823C78">
              <w:rPr>
                <w:sz w:val="24"/>
                <w:szCs w:val="24"/>
                <w:lang w:val="it-IT"/>
              </w:rPr>
              <w:t>Naziv/tvrtka i sjedište podugovaratelja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3A8B4CA6" w14:textId="77777777" w:rsidR="00FE1BB3" w:rsidRPr="00823C78" w:rsidRDefault="00FE1BB3" w:rsidP="008121BE">
            <w:pPr>
              <w:spacing w:line="276" w:lineRule="auto"/>
              <w:rPr>
                <w:sz w:val="24"/>
                <w:szCs w:val="24"/>
                <w:lang w:val="it-IT"/>
              </w:rPr>
            </w:pPr>
          </w:p>
        </w:tc>
      </w:tr>
      <w:tr w:rsidR="00FE1BB3" w:rsidRPr="00FE1BB3" w14:paraId="20A86005" w14:textId="77777777" w:rsidTr="00FE1BB3">
        <w:trPr>
          <w:trHeight w:val="423"/>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1031A568" w14:textId="77777777" w:rsidR="00FE1BB3" w:rsidRPr="00FE1BB3" w:rsidRDefault="00FE1BB3" w:rsidP="008121BE">
            <w:pPr>
              <w:spacing w:line="276" w:lineRule="auto"/>
              <w:rPr>
                <w:sz w:val="24"/>
                <w:szCs w:val="24"/>
              </w:rPr>
            </w:pPr>
            <w:r w:rsidRPr="00FE1BB3">
              <w:rPr>
                <w:sz w:val="24"/>
                <w:szCs w:val="24"/>
              </w:rPr>
              <w:t>Skraćena tvrtka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5BA33EAD" w14:textId="77777777" w:rsidR="00FE1BB3" w:rsidRPr="00FE1BB3" w:rsidRDefault="00FE1BB3" w:rsidP="008121BE">
            <w:pPr>
              <w:spacing w:line="276" w:lineRule="auto"/>
              <w:rPr>
                <w:sz w:val="24"/>
                <w:szCs w:val="24"/>
              </w:rPr>
            </w:pPr>
          </w:p>
        </w:tc>
      </w:tr>
      <w:tr w:rsidR="00FE1BB3" w:rsidRPr="00FE1BB3" w14:paraId="66720BB1" w14:textId="77777777" w:rsidTr="00FE1BB3">
        <w:trPr>
          <w:trHeight w:val="297"/>
        </w:trPr>
        <w:tc>
          <w:tcPr>
            <w:tcW w:w="1242" w:type="dxa"/>
            <w:tcBorders>
              <w:top w:val="single" w:sz="4" w:space="0" w:color="auto"/>
              <w:left w:val="single" w:sz="4" w:space="0" w:color="auto"/>
              <w:bottom w:val="single" w:sz="4" w:space="0" w:color="auto"/>
              <w:right w:val="single" w:sz="4" w:space="0" w:color="auto"/>
            </w:tcBorders>
            <w:vAlign w:val="center"/>
            <w:hideMark/>
          </w:tcPr>
          <w:p w14:paraId="76786C3E" w14:textId="77777777" w:rsidR="00FE1BB3" w:rsidRPr="00FE1BB3" w:rsidRDefault="00FE1BB3" w:rsidP="008121BE">
            <w:pPr>
              <w:spacing w:line="276" w:lineRule="auto"/>
              <w:rPr>
                <w:sz w:val="24"/>
                <w:szCs w:val="24"/>
              </w:rPr>
            </w:pPr>
            <w:r w:rsidRPr="00FE1BB3">
              <w:rPr>
                <w:sz w:val="24"/>
                <w:szCs w:val="24"/>
              </w:rPr>
              <w:t>OIB</w:t>
            </w:r>
          </w:p>
        </w:tc>
        <w:tc>
          <w:tcPr>
            <w:tcW w:w="3402" w:type="dxa"/>
            <w:tcBorders>
              <w:top w:val="single" w:sz="4" w:space="0" w:color="auto"/>
              <w:left w:val="single" w:sz="4" w:space="0" w:color="auto"/>
              <w:bottom w:val="single" w:sz="4" w:space="0" w:color="auto"/>
              <w:right w:val="single" w:sz="4" w:space="0" w:color="auto"/>
            </w:tcBorders>
            <w:vAlign w:val="center"/>
          </w:tcPr>
          <w:p w14:paraId="04DD6ADB" w14:textId="77777777" w:rsidR="00FE1BB3" w:rsidRPr="00FE1BB3" w:rsidRDefault="00FE1BB3" w:rsidP="008121BE">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D590F6D" w14:textId="77777777" w:rsidR="00FE1BB3" w:rsidRPr="00FE1BB3" w:rsidRDefault="00FE1BB3" w:rsidP="008121BE">
            <w:pPr>
              <w:spacing w:line="276" w:lineRule="auto"/>
              <w:rPr>
                <w:sz w:val="24"/>
                <w:szCs w:val="24"/>
              </w:rPr>
            </w:pPr>
            <w:r w:rsidRPr="00FE1BB3">
              <w:rPr>
                <w:sz w:val="24"/>
                <w:szCs w:val="24"/>
              </w:rPr>
              <w:t xml:space="preserve"> broj računa</w:t>
            </w:r>
          </w:p>
        </w:tc>
        <w:tc>
          <w:tcPr>
            <w:tcW w:w="3672" w:type="dxa"/>
            <w:tcBorders>
              <w:top w:val="single" w:sz="4" w:space="0" w:color="auto"/>
              <w:left w:val="single" w:sz="4" w:space="0" w:color="auto"/>
              <w:bottom w:val="single" w:sz="4" w:space="0" w:color="auto"/>
              <w:right w:val="single" w:sz="4" w:space="0" w:color="auto"/>
            </w:tcBorders>
            <w:vAlign w:val="center"/>
          </w:tcPr>
          <w:p w14:paraId="1CB1A776" w14:textId="77777777" w:rsidR="00FE1BB3" w:rsidRPr="00FE1BB3" w:rsidRDefault="00FE1BB3" w:rsidP="008121BE">
            <w:pPr>
              <w:spacing w:line="276" w:lineRule="auto"/>
              <w:rPr>
                <w:sz w:val="24"/>
                <w:szCs w:val="24"/>
              </w:rPr>
            </w:pPr>
          </w:p>
        </w:tc>
      </w:tr>
      <w:tr w:rsidR="00FE1BB3" w:rsidRPr="00FE1BB3" w14:paraId="47CD59DC" w14:textId="77777777" w:rsidTr="00FE1BB3">
        <w:trPr>
          <w:trHeight w:val="308"/>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40377D7C" w14:textId="77777777" w:rsidR="00FE1BB3" w:rsidRPr="00FE1BB3" w:rsidRDefault="00FE1BB3" w:rsidP="008121BE">
            <w:pPr>
              <w:spacing w:line="276" w:lineRule="auto"/>
              <w:rPr>
                <w:sz w:val="24"/>
                <w:szCs w:val="24"/>
              </w:rPr>
            </w:pPr>
            <w:r w:rsidRPr="00FE1BB3">
              <w:rPr>
                <w:sz w:val="24"/>
                <w:szCs w:val="24"/>
              </w:rPr>
              <w:t>Gospodarski subjekt u sustavu PDV-a (zaokružiti)</w:t>
            </w: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14:paraId="2BD5E560" w14:textId="77777777" w:rsidR="00FE1BB3" w:rsidRPr="00FE1BB3" w:rsidRDefault="00FE1BB3" w:rsidP="008121BE">
            <w:pPr>
              <w:spacing w:line="276" w:lineRule="auto"/>
              <w:jc w:val="center"/>
              <w:rPr>
                <w:sz w:val="24"/>
                <w:szCs w:val="24"/>
              </w:rPr>
            </w:pPr>
            <w:r w:rsidRPr="00FE1BB3">
              <w:rPr>
                <w:sz w:val="24"/>
                <w:szCs w:val="24"/>
              </w:rPr>
              <w:t>DA                 NE</w:t>
            </w:r>
          </w:p>
        </w:tc>
      </w:tr>
      <w:tr w:rsidR="00FE1BB3" w:rsidRPr="00FE1BB3" w14:paraId="52BD5271" w14:textId="77777777" w:rsidTr="00FE1BB3">
        <w:trPr>
          <w:trHeight w:val="297"/>
        </w:trPr>
        <w:tc>
          <w:tcPr>
            <w:tcW w:w="1242" w:type="dxa"/>
            <w:tcBorders>
              <w:top w:val="single" w:sz="4" w:space="0" w:color="auto"/>
              <w:left w:val="single" w:sz="4" w:space="0" w:color="auto"/>
              <w:bottom w:val="single" w:sz="4" w:space="0" w:color="auto"/>
              <w:right w:val="single" w:sz="4" w:space="0" w:color="auto"/>
            </w:tcBorders>
            <w:vAlign w:val="center"/>
            <w:hideMark/>
          </w:tcPr>
          <w:p w14:paraId="2BFD196D" w14:textId="77777777" w:rsidR="00FE1BB3" w:rsidRPr="00FE1BB3" w:rsidRDefault="00FE1BB3" w:rsidP="008121BE">
            <w:pPr>
              <w:spacing w:line="276" w:lineRule="auto"/>
              <w:rPr>
                <w:sz w:val="24"/>
                <w:szCs w:val="24"/>
              </w:rPr>
            </w:pPr>
            <w:r w:rsidRPr="00FE1BB3">
              <w:rPr>
                <w:sz w:val="24"/>
                <w:szCs w:val="24"/>
              </w:rPr>
              <w:t>Adresa</w:t>
            </w:r>
          </w:p>
        </w:tc>
        <w:tc>
          <w:tcPr>
            <w:tcW w:w="8350" w:type="dxa"/>
            <w:gridSpan w:val="3"/>
            <w:tcBorders>
              <w:top w:val="single" w:sz="4" w:space="0" w:color="auto"/>
              <w:left w:val="single" w:sz="4" w:space="0" w:color="auto"/>
              <w:bottom w:val="single" w:sz="4" w:space="0" w:color="auto"/>
              <w:right w:val="single" w:sz="4" w:space="0" w:color="auto"/>
            </w:tcBorders>
            <w:vAlign w:val="center"/>
          </w:tcPr>
          <w:p w14:paraId="27C52F89" w14:textId="77777777" w:rsidR="00FE1BB3" w:rsidRPr="00FE1BB3" w:rsidRDefault="00FE1BB3" w:rsidP="008121BE">
            <w:pPr>
              <w:spacing w:line="276" w:lineRule="auto"/>
              <w:rPr>
                <w:sz w:val="24"/>
                <w:szCs w:val="24"/>
              </w:rPr>
            </w:pPr>
          </w:p>
        </w:tc>
      </w:tr>
      <w:tr w:rsidR="00FE1BB3" w:rsidRPr="00FE1BB3" w14:paraId="00444C18" w14:textId="77777777" w:rsidTr="00FE1BB3">
        <w:trPr>
          <w:trHeight w:val="297"/>
        </w:trPr>
        <w:tc>
          <w:tcPr>
            <w:tcW w:w="1242" w:type="dxa"/>
            <w:tcBorders>
              <w:top w:val="single" w:sz="4" w:space="0" w:color="auto"/>
              <w:left w:val="single" w:sz="4" w:space="0" w:color="auto"/>
              <w:bottom w:val="single" w:sz="4" w:space="0" w:color="auto"/>
              <w:right w:val="single" w:sz="4" w:space="0" w:color="auto"/>
            </w:tcBorders>
            <w:vAlign w:val="center"/>
            <w:hideMark/>
          </w:tcPr>
          <w:p w14:paraId="44109151" w14:textId="77777777" w:rsidR="00FE1BB3" w:rsidRPr="00FE1BB3" w:rsidRDefault="00FE1BB3" w:rsidP="008121BE">
            <w:pPr>
              <w:spacing w:line="276" w:lineRule="auto"/>
              <w:rPr>
                <w:sz w:val="24"/>
                <w:szCs w:val="24"/>
              </w:rPr>
            </w:pPr>
            <w:r w:rsidRPr="00FE1BB3">
              <w:rPr>
                <w:sz w:val="24"/>
                <w:szCs w:val="24"/>
              </w:rPr>
              <w:t>Telefon</w:t>
            </w:r>
          </w:p>
        </w:tc>
        <w:tc>
          <w:tcPr>
            <w:tcW w:w="3402" w:type="dxa"/>
            <w:tcBorders>
              <w:top w:val="single" w:sz="4" w:space="0" w:color="auto"/>
              <w:left w:val="single" w:sz="4" w:space="0" w:color="auto"/>
              <w:bottom w:val="single" w:sz="4" w:space="0" w:color="auto"/>
              <w:right w:val="single" w:sz="4" w:space="0" w:color="auto"/>
            </w:tcBorders>
            <w:vAlign w:val="center"/>
          </w:tcPr>
          <w:p w14:paraId="4AA3A937" w14:textId="77777777" w:rsidR="00FE1BB3" w:rsidRPr="00FE1BB3" w:rsidRDefault="00FE1BB3" w:rsidP="008121BE">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39F8631" w14:textId="77777777" w:rsidR="00FE1BB3" w:rsidRPr="00FE1BB3" w:rsidRDefault="00FE1BB3" w:rsidP="008121BE">
            <w:pPr>
              <w:spacing w:line="276" w:lineRule="auto"/>
              <w:rPr>
                <w:sz w:val="24"/>
                <w:szCs w:val="24"/>
              </w:rPr>
            </w:pPr>
            <w:r w:rsidRPr="00FE1BB3">
              <w:rPr>
                <w:sz w:val="24"/>
                <w:szCs w:val="24"/>
              </w:rPr>
              <w:t>Telefaks</w:t>
            </w:r>
          </w:p>
        </w:tc>
        <w:tc>
          <w:tcPr>
            <w:tcW w:w="3672" w:type="dxa"/>
            <w:tcBorders>
              <w:top w:val="single" w:sz="4" w:space="0" w:color="auto"/>
              <w:left w:val="single" w:sz="4" w:space="0" w:color="auto"/>
              <w:bottom w:val="single" w:sz="4" w:space="0" w:color="auto"/>
              <w:right w:val="single" w:sz="4" w:space="0" w:color="auto"/>
            </w:tcBorders>
            <w:vAlign w:val="center"/>
          </w:tcPr>
          <w:p w14:paraId="19EBA5CC" w14:textId="77777777" w:rsidR="00FE1BB3" w:rsidRPr="00FE1BB3" w:rsidRDefault="00FE1BB3" w:rsidP="008121BE">
            <w:pPr>
              <w:spacing w:line="276" w:lineRule="auto"/>
              <w:rPr>
                <w:sz w:val="24"/>
                <w:szCs w:val="24"/>
              </w:rPr>
            </w:pPr>
          </w:p>
        </w:tc>
      </w:tr>
      <w:tr w:rsidR="00FE1BB3" w:rsidRPr="00FE1BB3" w14:paraId="5A57751C" w14:textId="77777777" w:rsidTr="00FE1BB3">
        <w:trPr>
          <w:trHeight w:val="297"/>
        </w:trPr>
        <w:tc>
          <w:tcPr>
            <w:tcW w:w="1242" w:type="dxa"/>
            <w:tcBorders>
              <w:top w:val="single" w:sz="4" w:space="0" w:color="auto"/>
              <w:left w:val="single" w:sz="4" w:space="0" w:color="auto"/>
              <w:bottom w:val="single" w:sz="4" w:space="0" w:color="auto"/>
              <w:right w:val="single" w:sz="4" w:space="0" w:color="auto"/>
            </w:tcBorders>
            <w:vAlign w:val="center"/>
            <w:hideMark/>
          </w:tcPr>
          <w:p w14:paraId="5727E50C" w14:textId="77777777" w:rsidR="00FE1BB3" w:rsidRPr="00FE1BB3" w:rsidRDefault="00FE1BB3" w:rsidP="008121BE">
            <w:pPr>
              <w:spacing w:line="276" w:lineRule="auto"/>
              <w:rPr>
                <w:sz w:val="24"/>
                <w:szCs w:val="24"/>
              </w:rPr>
            </w:pPr>
            <w:r w:rsidRPr="00FE1BB3">
              <w:rPr>
                <w:sz w:val="24"/>
                <w:szCs w:val="24"/>
              </w:rPr>
              <w:t>E-mail</w:t>
            </w:r>
          </w:p>
        </w:tc>
        <w:tc>
          <w:tcPr>
            <w:tcW w:w="8350" w:type="dxa"/>
            <w:gridSpan w:val="3"/>
            <w:tcBorders>
              <w:top w:val="single" w:sz="4" w:space="0" w:color="auto"/>
              <w:left w:val="single" w:sz="4" w:space="0" w:color="auto"/>
              <w:bottom w:val="single" w:sz="4" w:space="0" w:color="auto"/>
              <w:right w:val="single" w:sz="4" w:space="0" w:color="auto"/>
            </w:tcBorders>
            <w:vAlign w:val="center"/>
          </w:tcPr>
          <w:p w14:paraId="308ADD45" w14:textId="77777777" w:rsidR="00FE1BB3" w:rsidRPr="00FE1BB3" w:rsidRDefault="00FE1BB3" w:rsidP="008121BE">
            <w:pPr>
              <w:spacing w:line="276" w:lineRule="auto"/>
              <w:rPr>
                <w:sz w:val="24"/>
                <w:szCs w:val="24"/>
              </w:rPr>
            </w:pPr>
          </w:p>
        </w:tc>
      </w:tr>
      <w:tr w:rsidR="00FE1BB3" w:rsidRPr="00EE76DB" w14:paraId="7843D027" w14:textId="77777777" w:rsidTr="00FE1BB3">
        <w:trPr>
          <w:trHeight w:val="423"/>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6834933A" w14:textId="77777777" w:rsidR="00FE1BB3" w:rsidRPr="00823C78" w:rsidRDefault="00FE1BB3" w:rsidP="008121BE">
            <w:pPr>
              <w:spacing w:line="276" w:lineRule="auto"/>
              <w:rPr>
                <w:sz w:val="24"/>
                <w:szCs w:val="24"/>
                <w:lang w:val="it-IT"/>
              </w:rPr>
            </w:pPr>
            <w:r w:rsidRPr="00823C78">
              <w:rPr>
                <w:sz w:val="24"/>
                <w:szCs w:val="24"/>
                <w:lang w:val="it-IT"/>
              </w:rPr>
              <w:t>Ime, prezime i funkcija osobe za kontakt</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44011307" w14:textId="77777777" w:rsidR="00FE1BB3" w:rsidRPr="00823C78" w:rsidRDefault="00FE1BB3" w:rsidP="008121BE">
            <w:pPr>
              <w:spacing w:line="276" w:lineRule="auto"/>
              <w:rPr>
                <w:sz w:val="24"/>
                <w:szCs w:val="24"/>
                <w:lang w:val="it-IT"/>
              </w:rPr>
            </w:pPr>
          </w:p>
        </w:tc>
      </w:tr>
      <w:tr w:rsidR="00FE1BB3" w:rsidRPr="00EE76DB" w14:paraId="01C545E4" w14:textId="77777777" w:rsidTr="00FE1BB3">
        <w:trPr>
          <w:trHeight w:val="558"/>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5C95557D" w14:textId="77777777" w:rsidR="00FE1BB3" w:rsidRPr="00823C78" w:rsidRDefault="00FE1BB3" w:rsidP="008121BE">
            <w:pPr>
              <w:spacing w:line="276" w:lineRule="auto"/>
              <w:rPr>
                <w:sz w:val="24"/>
                <w:szCs w:val="24"/>
                <w:lang w:val="it-IT"/>
              </w:rPr>
            </w:pPr>
            <w:r w:rsidRPr="00823C78">
              <w:rPr>
                <w:sz w:val="24"/>
                <w:szCs w:val="24"/>
                <w:lang w:val="it-IT"/>
              </w:rPr>
              <w:t xml:space="preserve">Predmet ugovora o nabavi koji će izvršavati podugovaratelj </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67FD76D9" w14:textId="77777777" w:rsidR="00FE1BB3" w:rsidRPr="00823C78" w:rsidRDefault="00FE1BB3" w:rsidP="008121BE">
            <w:pPr>
              <w:spacing w:line="276" w:lineRule="auto"/>
              <w:rPr>
                <w:sz w:val="24"/>
                <w:szCs w:val="24"/>
                <w:lang w:val="it-IT"/>
              </w:rPr>
            </w:pPr>
          </w:p>
        </w:tc>
      </w:tr>
      <w:tr w:rsidR="00FE1BB3" w:rsidRPr="00FE1BB3" w14:paraId="1DDC6AE5" w14:textId="77777777" w:rsidTr="00FE1BB3">
        <w:trPr>
          <w:trHeight w:val="445"/>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0816F441" w14:textId="77777777" w:rsidR="00FE1BB3" w:rsidRPr="00FE1BB3" w:rsidRDefault="00FE1BB3" w:rsidP="008121BE">
            <w:pPr>
              <w:spacing w:line="276" w:lineRule="auto"/>
              <w:rPr>
                <w:sz w:val="24"/>
                <w:szCs w:val="24"/>
              </w:rPr>
            </w:pPr>
            <w:r w:rsidRPr="00FE1BB3">
              <w:rPr>
                <w:sz w:val="24"/>
                <w:szCs w:val="24"/>
              </w:rPr>
              <w:t>Vrijednost podugovora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73A50C79" w14:textId="77777777" w:rsidR="00FE1BB3" w:rsidRPr="00FE1BB3" w:rsidRDefault="00FE1BB3" w:rsidP="008121BE">
            <w:pPr>
              <w:spacing w:line="276" w:lineRule="auto"/>
              <w:rPr>
                <w:sz w:val="24"/>
                <w:szCs w:val="24"/>
              </w:rPr>
            </w:pPr>
          </w:p>
        </w:tc>
      </w:tr>
      <w:tr w:rsidR="00FE1BB3" w:rsidRPr="00FE1BB3" w14:paraId="29031857" w14:textId="77777777" w:rsidTr="00FE1BB3">
        <w:trPr>
          <w:trHeight w:val="463"/>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2BFDA1F1" w14:textId="77777777" w:rsidR="00FE1BB3" w:rsidRPr="00FE1BB3" w:rsidRDefault="00FE1BB3" w:rsidP="008121BE">
            <w:pPr>
              <w:spacing w:line="276" w:lineRule="auto"/>
              <w:rPr>
                <w:sz w:val="24"/>
                <w:szCs w:val="24"/>
              </w:rPr>
            </w:pPr>
            <w:r w:rsidRPr="00FE1BB3">
              <w:rPr>
                <w:sz w:val="24"/>
                <w:szCs w:val="24"/>
              </w:rPr>
              <w:t>Količina nabave podugovora</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3C3A70B8" w14:textId="77777777" w:rsidR="00FE1BB3" w:rsidRPr="00FE1BB3" w:rsidRDefault="00FE1BB3" w:rsidP="008121BE">
            <w:pPr>
              <w:spacing w:line="276" w:lineRule="auto"/>
              <w:rPr>
                <w:sz w:val="24"/>
                <w:szCs w:val="24"/>
              </w:rPr>
            </w:pPr>
          </w:p>
        </w:tc>
      </w:tr>
      <w:tr w:rsidR="00FE1BB3" w:rsidRPr="00EE76DB" w14:paraId="2A985756" w14:textId="77777777" w:rsidTr="00FE1BB3">
        <w:trPr>
          <w:trHeight w:val="387"/>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14:paraId="76C97EBE" w14:textId="77777777" w:rsidR="00FE1BB3" w:rsidRPr="00823C78" w:rsidRDefault="00FE1BB3" w:rsidP="008121BE">
            <w:pPr>
              <w:spacing w:line="276" w:lineRule="auto"/>
              <w:rPr>
                <w:sz w:val="24"/>
                <w:szCs w:val="24"/>
                <w:lang w:val="it-IT"/>
              </w:rPr>
            </w:pPr>
            <w:r w:rsidRPr="00823C78">
              <w:rPr>
                <w:sz w:val="24"/>
                <w:szCs w:val="24"/>
                <w:lang w:val="it-IT"/>
              </w:rPr>
              <w:t>Postotni dio ugovora o nabavi</w:t>
            </w:r>
          </w:p>
        </w:tc>
        <w:tc>
          <w:tcPr>
            <w:tcW w:w="4948" w:type="dxa"/>
            <w:gridSpan w:val="2"/>
            <w:tcBorders>
              <w:top w:val="single" w:sz="4" w:space="0" w:color="auto"/>
              <w:left w:val="single" w:sz="4" w:space="0" w:color="auto"/>
              <w:bottom w:val="single" w:sz="4" w:space="0" w:color="auto"/>
              <w:right w:val="single" w:sz="4" w:space="0" w:color="auto"/>
            </w:tcBorders>
            <w:vAlign w:val="center"/>
          </w:tcPr>
          <w:p w14:paraId="2B10479F" w14:textId="77777777" w:rsidR="00FE1BB3" w:rsidRPr="00823C78" w:rsidRDefault="00FE1BB3" w:rsidP="008121BE">
            <w:pPr>
              <w:spacing w:line="276" w:lineRule="auto"/>
              <w:rPr>
                <w:sz w:val="24"/>
                <w:szCs w:val="24"/>
                <w:lang w:val="it-IT"/>
              </w:rPr>
            </w:pPr>
          </w:p>
        </w:tc>
      </w:tr>
    </w:tbl>
    <w:p w14:paraId="315B370A" w14:textId="77777777" w:rsidR="00FE1BB3" w:rsidRPr="00823C78" w:rsidRDefault="00FE1BB3" w:rsidP="008121BE">
      <w:pPr>
        <w:tabs>
          <w:tab w:val="left" w:pos="720"/>
        </w:tabs>
        <w:spacing w:line="276" w:lineRule="auto"/>
        <w:rPr>
          <w:sz w:val="24"/>
          <w:szCs w:val="24"/>
          <w:lang w:val="it-IT"/>
        </w:rPr>
      </w:pPr>
    </w:p>
    <w:p w14:paraId="135B4856" w14:textId="77777777" w:rsidR="00FE1BB3" w:rsidRPr="00823C78" w:rsidRDefault="00FE1BB3" w:rsidP="008121BE">
      <w:pPr>
        <w:tabs>
          <w:tab w:val="left" w:pos="720"/>
        </w:tabs>
        <w:spacing w:line="276" w:lineRule="auto"/>
        <w:rPr>
          <w:sz w:val="24"/>
          <w:szCs w:val="24"/>
          <w:lang w:val="it-IT"/>
        </w:rPr>
      </w:pPr>
      <w:r w:rsidRPr="00823C78">
        <w:rPr>
          <w:sz w:val="24"/>
          <w:szCs w:val="24"/>
          <w:lang w:val="it-IT"/>
        </w:rPr>
        <w:t>U________________, __________________</w:t>
      </w:r>
    </w:p>
    <w:p w14:paraId="2FF2CC95" w14:textId="77777777" w:rsidR="00FE1BB3" w:rsidRPr="00823C78" w:rsidRDefault="00FE1BB3" w:rsidP="008121BE">
      <w:pPr>
        <w:tabs>
          <w:tab w:val="left" w:pos="720"/>
        </w:tabs>
        <w:spacing w:line="276" w:lineRule="auto"/>
        <w:rPr>
          <w:sz w:val="24"/>
          <w:szCs w:val="24"/>
          <w:lang w:val="it-IT"/>
        </w:rPr>
      </w:pPr>
    </w:p>
    <w:p w14:paraId="109F3298" w14:textId="77777777" w:rsidR="00FE1BB3" w:rsidRPr="00823C78" w:rsidRDefault="00FE1BB3" w:rsidP="008121BE">
      <w:pPr>
        <w:tabs>
          <w:tab w:val="left" w:pos="720"/>
        </w:tabs>
        <w:spacing w:line="276" w:lineRule="auto"/>
        <w:rPr>
          <w:sz w:val="24"/>
          <w:szCs w:val="24"/>
          <w:lang w:val="it-IT"/>
        </w:rPr>
      </w:pPr>
    </w:p>
    <w:p w14:paraId="4664A91D" w14:textId="77777777" w:rsidR="00FE1BB3" w:rsidRPr="00823C78" w:rsidRDefault="00FE1BB3" w:rsidP="008121BE">
      <w:pPr>
        <w:spacing w:line="276" w:lineRule="auto"/>
        <w:ind w:left="3540" w:firstLine="708"/>
        <w:jc w:val="center"/>
        <w:rPr>
          <w:bCs/>
          <w:sz w:val="24"/>
          <w:szCs w:val="24"/>
          <w:lang w:val="it-IT"/>
        </w:rPr>
      </w:pPr>
      <w:r w:rsidRPr="00823C78">
        <w:rPr>
          <w:sz w:val="24"/>
          <w:szCs w:val="24"/>
          <w:lang w:val="it-IT"/>
        </w:rPr>
        <w:t>ZA PODUGOVARATELJA:</w:t>
      </w:r>
    </w:p>
    <w:p w14:paraId="1EB8AAB5" w14:textId="77777777" w:rsidR="00FE1BB3" w:rsidRPr="00823C78" w:rsidRDefault="00FE1BB3" w:rsidP="008121BE">
      <w:pPr>
        <w:spacing w:line="276" w:lineRule="auto"/>
        <w:jc w:val="center"/>
        <w:rPr>
          <w:sz w:val="24"/>
          <w:szCs w:val="24"/>
          <w:lang w:val="it-IT"/>
        </w:rPr>
      </w:pPr>
    </w:p>
    <w:p w14:paraId="2D79AE2F" w14:textId="77777777" w:rsidR="00FE1BB3" w:rsidRPr="00EE76DB" w:rsidRDefault="00FE1BB3" w:rsidP="008121BE">
      <w:pPr>
        <w:spacing w:line="276" w:lineRule="auto"/>
        <w:ind w:left="2832" w:firstLine="708"/>
        <w:jc w:val="center"/>
        <w:rPr>
          <w:sz w:val="24"/>
          <w:szCs w:val="24"/>
          <w:lang w:val="it-IT"/>
        </w:rPr>
      </w:pPr>
      <w:r w:rsidRPr="00823C78">
        <w:rPr>
          <w:sz w:val="24"/>
          <w:szCs w:val="24"/>
          <w:lang w:val="it-IT"/>
        </w:rPr>
        <w:t>M.P.</w:t>
      </w:r>
      <w:r w:rsidRPr="00823C78">
        <w:rPr>
          <w:sz w:val="24"/>
          <w:szCs w:val="24"/>
          <w:lang w:val="it-IT"/>
        </w:rPr>
        <w:tab/>
      </w:r>
      <w:r w:rsidRPr="00823C78">
        <w:rPr>
          <w:sz w:val="24"/>
          <w:szCs w:val="24"/>
          <w:lang w:val="it-IT"/>
        </w:rPr>
        <w:tab/>
      </w:r>
      <w:r w:rsidRPr="00EE76DB">
        <w:rPr>
          <w:sz w:val="24"/>
          <w:szCs w:val="24"/>
          <w:lang w:val="it-IT"/>
        </w:rPr>
        <w:t>_____________________________________</w:t>
      </w:r>
    </w:p>
    <w:p w14:paraId="301BFF0B" w14:textId="77777777" w:rsidR="00FE1BB3" w:rsidRPr="00823C78" w:rsidRDefault="00FE1BB3" w:rsidP="008121BE">
      <w:pPr>
        <w:tabs>
          <w:tab w:val="left" w:pos="720"/>
        </w:tabs>
        <w:spacing w:line="276" w:lineRule="auto"/>
        <w:jc w:val="right"/>
        <w:rPr>
          <w:sz w:val="24"/>
          <w:szCs w:val="24"/>
          <w:lang w:val="it-IT"/>
        </w:rPr>
      </w:pPr>
      <w:r w:rsidRPr="00823C78">
        <w:rPr>
          <w:sz w:val="24"/>
          <w:szCs w:val="24"/>
          <w:lang w:val="it-IT"/>
        </w:rPr>
        <w:t>(ime, prezime, funkcija i potpis ovlaštene osobe)</w:t>
      </w:r>
    </w:p>
    <w:p w14:paraId="3D1404CA" w14:textId="77777777" w:rsidR="00FE1BB3" w:rsidRPr="00823C78" w:rsidRDefault="00FE1BB3" w:rsidP="008121BE">
      <w:pPr>
        <w:tabs>
          <w:tab w:val="left" w:pos="720"/>
        </w:tabs>
        <w:spacing w:line="276" w:lineRule="auto"/>
        <w:rPr>
          <w:sz w:val="24"/>
          <w:szCs w:val="24"/>
          <w:lang w:val="it-IT"/>
        </w:rPr>
      </w:pPr>
    </w:p>
    <w:p w14:paraId="44089146" w14:textId="77777777" w:rsidR="00FE1BB3" w:rsidRPr="00823C78" w:rsidRDefault="00FE1BB3" w:rsidP="008121BE">
      <w:pPr>
        <w:tabs>
          <w:tab w:val="left" w:pos="720"/>
        </w:tabs>
        <w:spacing w:line="276" w:lineRule="auto"/>
        <w:rPr>
          <w:sz w:val="24"/>
          <w:szCs w:val="24"/>
          <w:lang w:val="it-IT"/>
        </w:rPr>
      </w:pPr>
    </w:p>
    <w:p w14:paraId="17BA06BE" w14:textId="77777777" w:rsidR="00FE1BB3" w:rsidRPr="00823C78" w:rsidRDefault="00FE1BB3" w:rsidP="008121BE">
      <w:pPr>
        <w:tabs>
          <w:tab w:val="left" w:pos="720"/>
        </w:tabs>
        <w:spacing w:line="276" w:lineRule="auto"/>
        <w:rPr>
          <w:sz w:val="24"/>
          <w:szCs w:val="24"/>
          <w:lang w:val="it-IT"/>
        </w:rPr>
      </w:pPr>
    </w:p>
    <w:p w14:paraId="56A17878" w14:textId="77777777" w:rsidR="00FE1BB3" w:rsidRPr="00823C78" w:rsidRDefault="00FE1BB3" w:rsidP="008121BE">
      <w:pPr>
        <w:tabs>
          <w:tab w:val="left" w:pos="720"/>
        </w:tabs>
        <w:spacing w:line="276" w:lineRule="auto"/>
        <w:rPr>
          <w:sz w:val="24"/>
          <w:szCs w:val="24"/>
          <w:lang w:val="it-IT"/>
        </w:rPr>
      </w:pPr>
    </w:p>
    <w:p w14:paraId="0B977E72" w14:textId="77777777" w:rsidR="00FE1BB3" w:rsidRPr="00823C78" w:rsidRDefault="00FE1BB3" w:rsidP="008121BE">
      <w:pPr>
        <w:tabs>
          <w:tab w:val="left" w:pos="720"/>
        </w:tabs>
        <w:spacing w:line="276" w:lineRule="auto"/>
        <w:rPr>
          <w:sz w:val="24"/>
          <w:szCs w:val="24"/>
          <w:lang w:val="it-IT"/>
        </w:rPr>
      </w:pPr>
    </w:p>
    <w:p w14:paraId="4DDA8FA3" w14:textId="77777777" w:rsidR="00FE1BB3" w:rsidRPr="00823C78" w:rsidRDefault="00FE1BB3" w:rsidP="008121BE">
      <w:pPr>
        <w:tabs>
          <w:tab w:val="left" w:pos="720"/>
        </w:tabs>
        <w:spacing w:line="276" w:lineRule="auto"/>
        <w:rPr>
          <w:sz w:val="24"/>
          <w:szCs w:val="24"/>
          <w:lang w:val="it-IT"/>
        </w:rPr>
      </w:pPr>
    </w:p>
    <w:p w14:paraId="54C55135" w14:textId="77777777" w:rsidR="00FE1BB3" w:rsidRPr="00823C78" w:rsidRDefault="00FE1BB3" w:rsidP="008121BE">
      <w:pPr>
        <w:tabs>
          <w:tab w:val="left" w:pos="720"/>
        </w:tabs>
        <w:spacing w:line="276" w:lineRule="auto"/>
        <w:rPr>
          <w:sz w:val="24"/>
          <w:szCs w:val="24"/>
          <w:lang w:val="it-IT"/>
        </w:rPr>
      </w:pPr>
    </w:p>
    <w:p w14:paraId="30C934CC" w14:textId="77777777" w:rsidR="00FE1BB3" w:rsidRPr="00823C78" w:rsidRDefault="00FE1BB3" w:rsidP="008121BE">
      <w:pPr>
        <w:tabs>
          <w:tab w:val="left" w:pos="720"/>
        </w:tabs>
        <w:spacing w:line="276" w:lineRule="auto"/>
        <w:rPr>
          <w:sz w:val="24"/>
          <w:szCs w:val="24"/>
          <w:lang w:val="it-IT"/>
        </w:rPr>
      </w:pPr>
    </w:p>
    <w:p w14:paraId="31FB4815" w14:textId="77777777" w:rsidR="00FE1BB3" w:rsidRPr="00823C78" w:rsidRDefault="00FE1BB3" w:rsidP="008121BE">
      <w:pPr>
        <w:tabs>
          <w:tab w:val="left" w:pos="720"/>
        </w:tabs>
        <w:spacing w:line="276" w:lineRule="auto"/>
        <w:rPr>
          <w:sz w:val="24"/>
          <w:szCs w:val="24"/>
          <w:lang w:val="it-IT"/>
        </w:rPr>
      </w:pPr>
    </w:p>
    <w:p w14:paraId="10091C88" w14:textId="77777777" w:rsidR="00694C2E" w:rsidRPr="00FE1BB3" w:rsidRDefault="00D75ABA" w:rsidP="008121BE">
      <w:pPr>
        <w:pStyle w:val="NoSpacing"/>
        <w:shd w:val="clear" w:color="auto" w:fill="5B9BD5" w:themeFill="accent1"/>
        <w:spacing w:line="276" w:lineRule="auto"/>
        <w:jc w:val="right"/>
        <w:rPr>
          <w:sz w:val="24"/>
          <w:szCs w:val="24"/>
          <w:lang w:val="hr-HR"/>
        </w:rPr>
      </w:pPr>
      <w:r>
        <w:rPr>
          <w:b/>
          <w:sz w:val="24"/>
          <w:szCs w:val="24"/>
          <w:u w:val="single"/>
          <w:lang w:val="hr-HR"/>
        </w:rPr>
        <w:lastRenderedPageBreak/>
        <w:t xml:space="preserve">Obrazac </w:t>
      </w:r>
      <w:r w:rsidR="00694C2E" w:rsidRPr="00FE1BB3">
        <w:rPr>
          <w:b/>
          <w:sz w:val="24"/>
          <w:szCs w:val="24"/>
          <w:u w:val="single"/>
          <w:lang w:val="hr-HR"/>
        </w:rPr>
        <w:t>1</w:t>
      </w:r>
      <w:r w:rsidR="00694C2E" w:rsidRPr="00FE1BB3">
        <w:rPr>
          <w:sz w:val="24"/>
          <w:szCs w:val="24"/>
          <w:lang w:val="hr-HR"/>
        </w:rPr>
        <w:t xml:space="preserve">  </w:t>
      </w:r>
      <w:r w:rsidR="00694C2E" w:rsidRPr="00FE1BB3">
        <w:rPr>
          <w:b/>
          <w:sz w:val="24"/>
          <w:szCs w:val="24"/>
          <w:lang w:val="hr-HR"/>
        </w:rPr>
        <w:t>–  Ogledni predložak sadržaja Izjave o nekažnjavanju</w:t>
      </w:r>
      <w:r w:rsidR="00694C2E" w:rsidRPr="00FE1BB3">
        <w:rPr>
          <w:sz w:val="24"/>
          <w:szCs w:val="24"/>
          <w:lang w:val="hr-HR"/>
        </w:rPr>
        <w:t xml:space="preserve"> </w:t>
      </w:r>
    </w:p>
    <w:p w14:paraId="48984B26" w14:textId="77777777" w:rsidR="00694C2E" w:rsidRPr="00FE1BB3" w:rsidRDefault="00694C2E" w:rsidP="008121BE">
      <w:pPr>
        <w:pStyle w:val="NoSpacing"/>
        <w:spacing w:line="276" w:lineRule="auto"/>
        <w:jc w:val="right"/>
        <w:rPr>
          <w:b/>
          <w:bCs/>
          <w:color w:val="000000"/>
          <w:sz w:val="24"/>
          <w:szCs w:val="24"/>
          <w:lang w:val="hr-HR"/>
        </w:rPr>
      </w:pPr>
      <w:r w:rsidRPr="00FE1BB3">
        <w:rPr>
          <w:b/>
          <w:bCs/>
          <w:color w:val="000000"/>
          <w:sz w:val="24"/>
          <w:szCs w:val="24"/>
          <w:lang w:val="hr-HR"/>
        </w:rPr>
        <w:t xml:space="preserve">(ispuniti obrazac, </w:t>
      </w:r>
      <w:r w:rsidRPr="00FE1BB3">
        <w:rPr>
          <w:b/>
          <w:bCs/>
          <w:sz w:val="24"/>
          <w:szCs w:val="24"/>
          <w:lang w:val="hr-HR"/>
        </w:rPr>
        <w:t>potpisati i ovjeriti pečatom</w:t>
      </w:r>
      <w:r w:rsidRPr="00FE1BB3">
        <w:rPr>
          <w:b/>
          <w:bCs/>
          <w:color w:val="000000"/>
          <w:sz w:val="24"/>
          <w:szCs w:val="24"/>
          <w:lang w:val="hr-HR"/>
        </w:rPr>
        <w:t>)</w:t>
      </w:r>
    </w:p>
    <w:p w14:paraId="1587BE0F" w14:textId="77777777" w:rsidR="00694C2E" w:rsidRPr="00FE1BB3" w:rsidRDefault="00694C2E" w:rsidP="008121BE">
      <w:pPr>
        <w:spacing w:line="276" w:lineRule="auto"/>
        <w:jc w:val="both"/>
        <w:rPr>
          <w:color w:val="000000"/>
          <w:sz w:val="24"/>
          <w:szCs w:val="24"/>
          <w:lang w:val="hr-HR"/>
        </w:rPr>
      </w:pPr>
    </w:p>
    <w:p w14:paraId="13930358" w14:textId="77777777" w:rsidR="00FE1BB3" w:rsidRPr="00823C78" w:rsidRDefault="00FE1BB3" w:rsidP="008121BE">
      <w:pPr>
        <w:tabs>
          <w:tab w:val="left" w:pos="720"/>
        </w:tabs>
        <w:spacing w:line="276" w:lineRule="auto"/>
        <w:rPr>
          <w:sz w:val="24"/>
          <w:szCs w:val="24"/>
          <w:lang w:val="hr-HR"/>
        </w:rPr>
      </w:pPr>
      <w:r w:rsidRPr="00823C78">
        <w:rPr>
          <w:sz w:val="24"/>
          <w:szCs w:val="24"/>
          <w:lang w:val="hr-HR"/>
        </w:rPr>
        <w:t>Temeljem članka 251 stavka 1. točka 1. i članka 265. stavka 2. Zakona o javnoj nabavi (Narodne novine, br. 120/2016/114/22), kao ovlaštena osoba za zastupanje gospodarskog subjekta dajem sljedeću:</w:t>
      </w:r>
    </w:p>
    <w:p w14:paraId="09F3FBCC" w14:textId="77777777" w:rsidR="00FE1BB3" w:rsidRPr="00823C78" w:rsidRDefault="00FE1BB3" w:rsidP="008121BE">
      <w:pPr>
        <w:tabs>
          <w:tab w:val="left" w:pos="720"/>
        </w:tabs>
        <w:spacing w:line="276" w:lineRule="auto"/>
        <w:rPr>
          <w:b/>
          <w:sz w:val="24"/>
          <w:szCs w:val="24"/>
          <w:lang w:val="hr-HR"/>
        </w:rPr>
      </w:pPr>
    </w:p>
    <w:p w14:paraId="700F76C1" w14:textId="77777777" w:rsidR="00FE1BB3" w:rsidRPr="00823C78" w:rsidRDefault="00FE1BB3" w:rsidP="008121BE">
      <w:pPr>
        <w:tabs>
          <w:tab w:val="left" w:pos="720"/>
        </w:tabs>
        <w:spacing w:line="276" w:lineRule="auto"/>
        <w:jc w:val="center"/>
        <w:rPr>
          <w:b/>
          <w:sz w:val="24"/>
          <w:szCs w:val="24"/>
          <w:lang w:val="it-IT"/>
        </w:rPr>
      </w:pPr>
      <w:r w:rsidRPr="00823C78">
        <w:rPr>
          <w:b/>
          <w:sz w:val="24"/>
          <w:szCs w:val="24"/>
          <w:lang w:val="it-IT"/>
        </w:rPr>
        <w:t>I Z J A V U   O   N E K A Ž N J A V A N J U</w:t>
      </w:r>
    </w:p>
    <w:p w14:paraId="1C4BCC6B" w14:textId="77777777" w:rsidR="00FE1BB3" w:rsidRPr="00823C78" w:rsidRDefault="00FE1BB3" w:rsidP="008121BE">
      <w:pPr>
        <w:tabs>
          <w:tab w:val="left" w:pos="720"/>
        </w:tabs>
        <w:spacing w:line="276" w:lineRule="auto"/>
        <w:jc w:val="center"/>
        <w:rPr>
          <w:b/>
          <w:sz w:val="24"/>
          <w:szCs w:val="24"/>
          <w:lang w:val="it-IT"/>
        </w:rPr>
      </w:pPr>
    </w:p>
    <w:p w14:paraId="22EDD38E" w14:textId="77777777" w:rsidR="00FE1BB3" w:rsidRPr="00823C78" w:rsidRDefault="00FE1BB3" w:rsidP="008121BE">
      <w:pPr>
        <w:tabs>
          <w:tab w:val="left" w:pos="720"/>
        </w:tabs>
        <w:spacing w:line="276" w:lineRule="auto"/>
        <w:rPr>
          <w:sz w:val="24"/>
          <w:szCs w:val="24"/>
          <w:lang w:val="it-IT"/>
        </w:rPr>
      </w:pPr>
      <w:r w:rsidRPr="00823C78">
        <w:rPr>
          <w:sz w:val="24"/>
          <w:szCs w:val="24"/>
          <w:lang w:val="it-IT"/>
        </w:rPr>
        <w:t>kojom ja _______________________________ iz __________________________________</w:t>
      </w:r>
    </w:p>
    <w:p w14:paraId="18D9A849" w14:textId="77777777" w:rsidR="00FE1BB3" w:rsidRPr="00823C78" w:rsidRDefault="00FE1BB3" w:rsidP="008121BE">
      <w:pPr>
        <w:tabs>
          <w:tab w:val="left" w:pos="720"/>
        </w:tabs>
        <w:spacing w:line="276" w:lineRule="auto"/>
        <w:rPr>
          <w:i/>
          <w:sz w:val="24"/>
          <w:szCs w:val="24"/>
          <w:lang w:val="it-IT"/>
        </w:rPr>
      </w:pPr>
      <w:r w:rsidRPr="00823C78">
        <w:rPr>
          <w:i/>
          <w:sz w:val="24"/>
          <w:szCs w:val="24"/>
          <w:lang w:val="it-IT"/>
        </w:rPr>
        <w:t xml:space="preserve">                       (ime i prezime) </w:t>
      </w:r>
      <w:r w:rsidRPr="00823C78">
        <w:rPr>
          <w:i/>
          <w:sz w:val="24"/>
          <w:szCs w:val="24"/>
          <w:lang w:val="it-IT"/>
        </w:rPr>
        <w:tab/>
      </w:r>
      <w:r w:rsidRPr="00823C78">
        <w:rPr>
          <w:i/>
          <w:sz w:val="24"/>
          <w:szCs w:val="24"/>
          <w:lang w:val="it-IT"/>
        </w:rPr>
        <w:tab/>
      </w:r>
      <w:r w:rsidRPr="00823C78">
        <w:rPr>
          <w:i/>
          <w:sz w:val="24"/>
          <w:szCs w:val="24"/>
          <w:lang w:val="it-IT"/>
        </w:rPr>
        <w:tab/>
      </w:r>
      <w:r w:rsidRPr="00823C78">
        <w:rPr>
          <w:i/>
          <w:sz w:val="24"/>
          <w:szCs w:val="24"/>
          <w:lang w:val="it-IT"/>
        </w:rPr>
        <w:tab/>
      </w:r>
      <w:r w:rsidRPr="00823C78">
        <w:rPr>
          <w:i/>
          <w:sz w:val="24"/>
          <w:szCs w:val="24"/>
          <w:lang w:val="it-IT"/>
        </w:rPr>
        <w:tab/>
        <w:t>(adresa stanovanja)</w:t>
      </w:r>
    </w:p>
    <w:p w14:paraId="7119A6BF" w14:textId="77777777" w:rsidR="00FE1BB3" w:rsidRPr="00823C78" w:rsidRDefault="00FE1BB3" w:rsidP="008121BE">
      <w:pPr>
        <w:tabs>
          <w:tab w:val="left" w:pos="720"/>
        </w:tabs>
        <w:spacing w:line="276" w:lineRule="auto"/>
        <w:rPr>
          <w:i/>
          <w:sz w:val="24"/>
          <w:szCs w:val="24"/>
          <w:lang w:val="it-IT"/>
        </w:rPr>
      </w:pPr>
    </w:p>
    <w:p w14:paraId="001EF05E" w14:textId="77777777" w:rsidR="00FE1BB3" w:rsidRPr="00823C78" w:rsidRDefault="00FE1BB3" w:rsidP="008121BE">
      <w:pPr>
        <w:tabs>
          <w:tab w:val="left" w:pos="720"/>
        </w:tabs>
        <w:spacing w:line="276" w:lineRule="auto"/>
        <w:rPr>
          <w:sz w:val="24"/>
          <w:szCs w:val="24"/>
          <w:lang w:val="it-IT"/>
        </w:rPr>
      </w:pPr>
      <w:r w:rsidRPr="00823C78">
        <w:rPr>
          <w:sz w:val="24"/>
          <w:szCs w:val="24"/>
          <w:lang w:val="it-IT"/>
        </w:rPr>
        <w:t xml:space="preserve">broj identifikacijskog dokumenta __________________ izdanog </w:t>
      </w:r>
    </w:p>
    <w:p w14:paraId="3DF7E6BE" w14:textId="77777777" w:rsidR="00FE1BB3" w:rsidRPr="00823C78" w:rsidRDefault="00FE1BB3" w:rsidP="008121BE">
      <w:pPr>
        <w:tabs>
          <w:tab w:val="left" w:pos="720"/>
        </w:tabs>
        <w:spacing w:line="276" w:lineRule="auto"/>
        <w:rPr>
          <w:sz w:val="24"/>
          <w:szCs w:val="24"/>
          <w:lang w:val="it-IT"/>
        </w:rPr>
      </w:pPr>
    </w:p>
    <w:p w14:paraId="6A5BE163" w14:textId="77777777" w:rsidR="00FE1BB3" w:rsidRPr="00823C78" w:rsidRDefault="00FE1BB3" w:rsidP="008121BE">
      <w:pPr>
        <w:tabs>
          <w:tab w:val="left" w:pos="720"/>
        </w:tabs>
        <w:spacing w:line="276" w:lineRule="auto"/>
        <w:rPr>
          <w:sz w:val="24"/>
          <w:szCs w:val="24"/>
          <w:lang w:val="it-IT"/>
        </w:rPr>
      </w:pPr>
      <w:r w:rsidRPr="00823C78">
        <w:rPr>
          <w:sz w:val="24"/>
          <w:szCs w:val="24"/>
          <w:lang w:val="it-IT"/>
        </w:rPr>
        <w:t xml:space="preserve">od____________________________,kao osoba iz članka 251. stavka 1. točke 1. Zakona o javnoj nabavi </w:t>
      </w:r>
      <w:r w:rsidRPr="00823C78">
        <w:rPr>
          <w:b/>
          <w:sz w:val="24"/>
          <w:szCs w:val="24"/>
          <w:lang w:val="it-IT"/>
        </w:rPr>
        <w:t>za sebe i za gospodarski subjekt</w:t>
      </w:r>
      <w:r w:rsidRPr="00823C78">
        <w:rPr>
          <w:sz w:val="24"/>
          <w:szCs w:val="24"/>
          <w:lang w:val="it-IT"/>
        </w:rPr>
        <w:t>:</w:t>
      </w:r>
    </w:p>
    <w:p w14:paraId="61E27D70" w14:textId="77777777" w:rsidR="00FE1BB3" w:rsidRPr="00823C78" w:rsidRDefault="00FE1BB3" w:rsidP="008121BE">
      <w:pPr>
        <w:tabs>
          <w:tab w:val="left" w:pos="720"/>
        </w:tabs>
        <w:spacing w:line="276" w:lineRule="auto"/>
        <w:rPr>
          <w:sz w:val="24"/>
          <w:szCs w:val="24"/>
          <w:lang w:val="it-IT"/>
        </w:rPr>
      </w:pPr>
    </w:p>
    <w:p w14:paraId="48F30FCC" w14:textId="77777777" w:rsidR="00FE1BB3" w:rsidRPr="00EE76DB" w:rsidRDefault="00FE1BB3" w:rsidP="008121BE">
      <w:pPr>
        <w:tabs>
          <w:tab w:val="left" w:pos="720"/>
        </w:tabs>
        <w:spacing w:line="276" w:lineRule="auto"/>
        <w:rPr>
          <w:sz w:val="24"/>
          <w:szCs w:val="24"/>
          <w:lang w:val="it-IT"/>
        </w:rPr>
      </w:pPr>
      <w:r w:rsidRPr="00EE76DB">
        <w:rPr>
          <w:sz w:val="24"/>
          <w:szCs w:val="24"/>
          <w:lang w:val="it-IT"/>
        </w:rPr>
        <w:t>___________________________________________________________________________</w:t>
      </w:r>
    </w:p>
    <w:p w14:paraId="2FB1E458" w14:textId="77777777" w:rsidR="00FE1BB3" w:rsidRPr="00EE76DB" w:rsidRDefault="00FE1BB3" w:rsidP="008121BE">
      <w:pPr>
        <w:tabs>
          <w:tab w:val="left" w:pos="720"/>
        </w:tabs>
        <w:spacing w:line="276" w:lineRule="auto"/>
        <w:jc w:val="center"/>
        <w:rPr>
          <w:sz w:val="24"/>
          <w:szCs w:val="24"/>
          <w:lang w:val="it-IT"/>
        </w:rPr>
      </w:pPr>
      <w:r w:rsidRPr="00EE76DB">
        <w:rPr>
          <w:sz w:val="24"/>
          <w:szCs w:val="24"/>
          <w:lang w:val="it-IT"/>
        </w:rPr>
        <w:t>(naziv i sjedište gospodarskog subjekta, OIB)</w:t>
      </w:r>
    </w:p>
    <w:p w14:paraId="5691D8A3" w14:textId="77777777" w:rsidR="00FE1BB3" w:rsidRPr="00823C78" w:rsidRDefault="00FE1BB3" w:rsidP="008121BE">
      <w:pPr>
        <w:tabs>
          <w:tab w:val="left" w:pos="720"/>
        </w:tabs>
        <w:spacing w:line="276" w:lineRule="auto"/>
        <w:rPr>
          <w:sz w:val="24"/>
          <w:szCs w:val="24"/>
          <w:lang w:val="it-IT"/>
        </w:rPr>
      </w:pPr>
      <w:r w:rsidRPr="00EE76DB">
        <w:rPr>
          <w:sz w:val="24"/>
          <w:szCs w:val="24"/>
          <w:lang w:val="it-IT"/>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w:t>
      </w:r>
      <w:r w:rsidRPr="00823C78">
        <w:rPr>
          <w:sz w:val="24"/>
          <w:szCs w:val="24"/>
          <w:lang w:val="it-IT"/>
        </w:rPr>
        <w:t>Direktive 2014/24/EU.</w:t>
      </w:r>
    </w:p>
    <w:p w14:paraId="3430C8CC" w14:textId="77777777" w:rsidR="00FE1BB3" w:rsidRPr="00823C78" w:rsidRDefault="00FE1BB3" w:rsidP="008121BE">
      <w:pPr>
        <w:tabs>
          <w:tab w:val="left" w:pos="720"/>
        </w:tabs>
        <w:spacing w:line="276" w:lineRule="auto"/>
        <w:rPr>
          <w:sz w:val="24"/>
          <w:szCs w:val="24"/>
          <w:lang w:val="it-IT"/>
        </w:rPr>
      </w:pPr>
      <w:r w:rsidRPr="00823C78">
        <w:rPr>
          <w:sz w:val="24"/>
          <w:szCs w:val="24"/>
          <w:lang w:val="it-IT"/>
        </w:rPr>
        <w:t>Kaznena djela za koja potvrđujem da ne postoji pravomoćna presuda:</w:t>
      </w:r>
    </w:p>
    <w:p w14:paraId="4E93FCF2" w14:textId="77777777" w:rsidR="00FE1BB3" w:rsidRPr="00823C78" w:rsidRDefault="00FE1BB3" w:rsidP="008121BE">
      <w:pPr>
        <w:numPr>
          <w:ilvl w:val="0"/>
          <w:numId w:val="12"/>
        </w:numPr>
        <w:tabs>
          <w:tab w:val="left" w:pos="720"/>
        </w:tabs>
        <w:spacing w:line="276" w:lineRule="auto"/>
        <w:rPr>
          <w:b/>
          <w:sz w:val="24"/>
          <w:szCs w:val="24"/>
          <w:lang w:val="it-IT"/>
        </w:rPr>
      </w:pPr>
      <w:r w:rsidRPr="00823C78">
        <w:rPr>
          <w:b/>
          <w:sz w:val="24"/>
          <w:szCs w:val="24"/>
          <w:lang w:val="it-IT"/>
        </w:rPr>
        <w:t>sudjelovanje u zločinačkoj organizaciji, na temelju:</w:t>
      </w:r>
    </w:p>
    <w:p w14:paraId="1E5BAAA8" w14:textId="77777777" w:rsidR="00FE1BB3" w:rsidRPr="00EE76DB" w:rsidRDefault="00FE1BB3" w:rsidP="008121BE">
      <w:pPr>
        <w:numPr>
          <w:ilvl w:val="0"/>
          <w:numId w:val="11"/>
        </w:numPr>
        <w:tabs>
          <w:tab w:val="left" w:pos="720"/>
        </w:tabs>
        <w:spacing w:line="276" w:lineRule="auto"/>
        <w:rPr>
          <w:sz w:val="24"/>
          <w:szCs w:val="24"/>
          <w:lang w:val="it-IT"/>
        </w:rPr>
      </w:pPr>
      <w:r w:rsidRPr="00EE76DB">
        <w:rPr>
          <w:sz w:val="24"/>
          <w:szCs w:val="24"/>
          <w:lang w:val="it-IT"/>
        </w:rPr>
        <w:t>članka 328. (zločinačko udruženje) i članka 329. (počinjenje kaznenog djela u sastavu zločinačkog udruženja) Kaznenog zakona i</w:t>
      </w:r>
    </w:p>
    <w:p w14:paraId="3DAEA13C" w14:textId="77777777" w:rsidR="00FE1BB3" w:rsidRPr="00EE76DB" w:rsidRDefault="00FE1BB3" w:rsidP="008121BE">
      <w:pPr>
        <w:numPr>
          <w:ilvl w:val="0"/>
          <w:numId w:val="11"/>
        </w:numPr>
        <w:tabs>
          <w:tab w:val="left" w:pos="720"/>
        </w:tabs>
        <w:spacing w:line="276" w:lineRule="auto"/>
        <w:rPr>
          <w:sz w:val="24"/>
          <w:szCs w:val="24"/>
          <w:lang w:val="it-IT"/>
        </w:rPr>
      </w:pPr>
      <w:r w:rsidRPr="00EE76DB">
        <w:rPr>
          <w:sz w:val="24"/>
          <w:szCs w:val="24"/>
          <w:lang w:val="it-IT"/>
        </w:rPr>
        <w:t>članka 333. (udruživanje za počinjenje kaznenih djela), iz Kaznenog zakona (»Narodne novine«, br. 110/97., 27/98., 50/00., 129/00., 51/01., 111/03., 190/03., 105/04., 84/05., 71/06., 110/07., 152/08., 57/11., 77/11. i 143/12.);</w:t>
      </w:r>
    </w:p>
    <w:p w14:paraId="6F6C4918" w14:textId="77777777" w:rsidR="00FE1BB3" w:rsidRPr="00FE1BB3" w:rsidRDefault="00FE1BB3" w:rsidP="008121BE">
      <w:pPr>
        <w:numPr>
          <w:ilvl w:val="0"/>
          <w:numId w:val="12"/>
        </w:numPr>
        <w:tabs>
          <w:tab w:val="left" w:pos="720"/>
        </w:tabs>
        <w:spacing w:line="276" w:lineRule="auto"/>
        <w:rPr>
          <w:b/>
          <w:sz w:val="24"/>
          <w:szCs w:val="24"/>
        </w:rPr>
      </w:pPr>
      <w:r w:rsidRPr="00FE1BB3">
        <w:rPr>
          <w:b/>
          <w:sz w:val="24"/>
          <w:szCs w:val="24"/>
        </w:rPr>
        <w:t>korupciju, na temelju:</w:t>
      </w:r>
    </w:p>
    <w:p w14:paraId="283D16CE" w14:textId="77777777" w:rsidR="00FE1BB3" w:rsidRPr="00FE1BB3" w:rsidRDefault="00FE1BB3" w:rsidP="008121BE">
      <w:pPr>
        <w:numPr>
          <w:ilvl w:val="0"/>
          <w:numId w:val="11"/>
        </w:numPr>
        <w:tabs>
          <w:tab w:val="left" w:pos="720"/>
        </w:tabs>
        <w:spacing w:line="276" w:lineRule="auto"/>
        <w:rPr>
          <w:sz w:val="24"/>
          <w:szCs w:val="24"/>
        </w:rPr>
      </w:pPr>
      <w:r w:rsidRPr="00FE1BB3">
        <w:rPr>
          <w:sz w:val="24"/>
          <w:szCs w:val="24"/>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4AA0A4B1" w14:textId="77777777" w:rsidR="00FE1BB3" w:rsidRPr="00FE1BB3" w:rsidRDefault="00FE1BB3" w:rsidP="008121BE">
      <w:pPr>
        <w:numPr>
          <w:ilvl w:val="0"/>
          <w:numId w:val="11"/>
        </w:numPr>
        <w:tabs>
          <w:tab w:val="left" w:pos="720"/>
        </w:tabs>
        <w:spacing w:line="276" w:lineRule="auto"/>
        <w:rPr>
          <w:sz w:val="24"/>
          <w:szCs w:val="24"/>
        </w:rPr>
      </w:pPr>
      <w:r w:rsidRPr="00FE1BB3">
        <w:rPr>
          <w:sz w:val="24"/>
          <w:szCs w:val="24"/>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w:t>
      </w:r>
      <w:r w:rsidRPr="00FE1BB3">
        <w:rPr>
          <w:sz w:val="24"/>
          <w:szCs w:val="24"/>
        </w:rPr>
        <w:lastRenderedPageBreak/>
        <w:t>zakona (»Narodne novine«, br. 110/97., 27/98., 50/00., 129/00., 51/01., 111/03., 190/03., 105/04., 84/05., 71/06., 110/07., 152/08., 57/11., 77/11. i 143/12.);</w:t>
      </w:r>
    </w:p>
    <w:p w14:paraId="0FDAFB90" w14:textId="77777777" w:rsidR="00FE1BB3" w:rsidRPr="00FE1BB3" w:rsidRDefault="00FE1BB3" w:rsidP="008121BE">
      <w:pPr>
        <w:numPr>
          <w:ilvl w:val="0"/>
          <w:numId w:val="12"/>
        </w:numPr>
        <w:tabs>
          <w:tab w:val="left" w:pos="720"/>
        </w:tabs>
        <w:spacing w:line="276" w:lineRule="auto"/>
        <w:rPr>
          <w:b/>
          <w:sz w:val="24"/>
          <w:szCs w:val="24"/>
        </w:rPr>
      </w:pPr>
      <w:r w:rsidRPr="00FE1BB3">
        <w:rPr>
          <w:b/>
          <w:sz w:val="24"/>
          <w:szCs w:val="24"/>
        </w:rPr>
        <w:t>prijevaru, na temelju:</w:t>
      </w:r>
    </w:p>
    <w:p w14:paraId="5EF16DF2" w14:textId="77777777" w:rsidR="00FE1BB3" w:rsidRPr="00823C78" w:rsidRDefault="00FE1BB3" w:rsidP="008121BE">
      <w:pPr>
        <w:numPr>
          <w:ilvl w:val="0"/>
          <w:numId w:val="11"/>
        </w:numPr>
        <w:tabs>
          <w:tab w:val="left" w:pos="720"/>
        </w:tabs>
        <w:spacing w:line="276" w:lineRule="auto"/>
        <w:rPr>
          <w:sz w:val="24"/>
          <w:szCs w:val="24"/>
          <w:lang w:val="it-IT"/>
        </w:rPr>
      </w:pPr>
      <w:r w:rsidRPr="00FE1BB3">
        <w:rPr>
          <w:sz w:val="24"/>
          <w:szCs w:val="24"/>
        </w:rPr>
        <w:t xml:space="preserve">članka 236. (prijevara), članka 247. (prijevara u gospodarskom poslovanju), članka 256. </w:t>
      </w:r>
      <w:r w:rsidRPr="00823C78">
        <w:rPr>
          <w:sz w:val="24"/>
          <w:szCs w:val="24"/>
          <w:lang w:val="it-IT"/>
        </w:rPr>
        <w:t>(utaja poreza ili carine) i članka 258. (subvencijska prijevara) Kaznenog zakona i</w:t>
      </w:r>
    </w:p>
    <w:p w14:paraId="6F13C450" w14:textId="77777777" w:rsidR="00FE1BB3" w:rsidRPr="00823C78" w:rsidRDefault="00FE1BB3" w:rsidP="008121BE">
      <w:pPr>
        <w:numPr>
          <w:ilvl w:val="0"/>
          <w:numId w:val="11"/>
        </w:numPr>
        <w:tabs>
          <w:tab w:val="left" w:pos="720"/>
        </w:tabs>
        <w:spacing w:line="276" w:lineRule="auto"/>
        <w:rPr>
          <w:sz w:val="24"/>
          <w:szCs w:val="24"/>
          <w:lang w:val="it-IT"/>
        </w:rPr>
      </w:pPr>
      <w:r w:rsidRPr="00EE76DB">
        <w:rPr>
          <w:sz w:val="24"/>
          <w:szCs w:val="24"/>
          <w:lang w:val="it-IT"/>
        </w:rPr>
        <w:t xml:space="preserve">članka 224. (prijevara), članka 293. (prijevara u gospodarskom poslovanju) i članka 286. </w:t>
      </w:r>
      <w:r w:rsidRPr="00823C78">
        <w:rPr>
          <w:sz w:val="24"/>
          <w:szCs w:val="24"/>
          <w:lang w:val="it-IT"/>
        </w:rPr>
        <w:t>(utaja poreza i drugih davanja) iz Kaznenog zakona (»Narodne novine«, br. 110/97., 27/98., 50/00., 129/00., 51/01., 111/03., 190/03., 105/04., 84/05., 71/06., 110/07., 152/08., 57/11., 77/11. i 143/12.);</w:t>
      </w:r>
    </w:p>
    <w:p w14:paraId="645F2460" w14:textId="77777777" w:rsidR="00FE1BB3" w:rsidRPr="00823C78" w:rsidRDefault="00FE1BB3" w:rsidP="008121BE">
      <w:pPr>
        <w:tabs>
          <w:tab w:val="left" w:pos="720"/>
        </w:tabs>
        <w:spacing w:line="276" w:lineRule="auto"/>
        <w:rPr>
          <w:sz w:val="24"/>
          <w:szCs w:val="24"/>
          <w:lang w:val="it-IT"/>
        </w:rPr>
      </w:pPr>
    </w:p>
    <w:p w14:paraId="310365B2" w14:textId="77777777" w:rsidR="00FE1BB3" w:rsidRPr="00823C78" w:rsidRDefault="00FE1BB3" w:rsidP="008121BE">
      <w:pPr>
        <w:numPr>
          <w:ilvl w:val="0"/>
          <w:numId w:val="12"/>
        </w:numPr>
        <w:tabs>
          <w:tab w:val="left" w:pos="720"/>
        </w:tabs>
        <w:spacing w:line="276" w:lineRule="auto"/>
        <w:rPr>
          <w:b/>
          <w:sz w:val="24"/>
          <w:szCs w:val="24"/>
          <w:lang w:val="it-IT"/>
        </w:rPr>
      </w:pPr>
      <w:r w:rsidRPr="00823C78">
        <w:rPr>
          <w:b/>
          <w:sz w:val="24"/>
          <w:szCs w:val="24"/>
          <w:lang w:val="it-IT"/>
        </w:rPr>
        <w:t>terorizam ili kaznena djela povezana s terorističkim aktivnostima, na temelju:</w:t>
      </w:r>
    </w:p>
    <w:p w14:paraId="6A6129F0" w14:textId="77777777" w:rsidR="00FE1BB3" w:rsidRPr="00EE76DB" w:rsidRDefault="00FE1BB3" w:rsidP="008121BE">
      <w:pPr>
        <w:numPr>
          <w:ilvl w:val="0"/>
          <w:numId w:val="11"/>
        </w:numPr>
        <w:tabs>
          <w:tab w:val="left" w:pos="720"/>
        </w:tabs>
        <w:spacing w:line="276" w:lineRule="auto"/>
        <w:rPr>
          <w:sz w:val="24"/>
          <w:szCs w:val="24"/>
          <w:lang w:val="it-IT"/>
        </w:rPr>
      </w:pPr>
      <w:r w:rsidRPr="00EE76DB">
        <w:rPr>
          <w:sz w:val="24"/>
          <w:szCs w:val="24"/>
          <w:lang w:val="it-IT"/>
        </w:rPr>
        <w:t>članka 97. (terorizam), članka 99. (javno poticanje na terorizam), članka 100. (novačenje za terorizam), članka 101. (obuka za terorizam) i članka 102. (terorističko udruženje) Kaznenog zakona</w:t>
      </w:r>
    </w:p>
    <w:p w14:paraId="2C92D8F2" w14:textId="77777777" w:rsidR="00FE1BB3" w:rsidRPr="00EE76DB" w:rsidRDefault="00FE1BB3" w:rsidP="008121BE">
      <w:pPr>
        <w:numPr>
          <w:ilvl w:val="0"/>
          <w:numId w:val="11"/>
        </w:numPr>
        <w:tabs>
          <w:tab w:val="left" w:pos="720"/>
        </w:tabs>
        <w:spacing w:line="276" w:lineRule="auto"/>
        <w:rPr>
          <w:sz w:val="24"/>
          <w:szCs w:val="24"/>
          <w:lang w:val="it-IT"/>
        </w:rPr>
      </w:pPr>
      <w:r w:rsidRPr="00EE76DB">
        <w:rPr>
          <w:sz w:val="24"/>
          <w:szCs w:val="24"/>
          <w:lang w:val="it-IT"/>
        </w:rPr>
        <w:t>članka 169. (terorizam), članka 169.a (javno poticanje na terorizam) i članka 169.b (novačenje i obuka za terorizam) iz Kaznenog zakona (»Narodne novine«, br. 110/97., 27/98., 50/00., 129/00., 51/01., 111/03., 190/03., 105/04., 84/05., 71/06., 110/07., 152/08., 57/11., 77/11. i 143/12.);</w:t>
      </w:r>
    </w:p>
    <w:p w14:paraId="18997FF4" w14:textId="77777777" w:rsidR="00FE1BB3" w:rsidRPr="00823C78" w:rsidRDefault="00FE1BB3" w:rsidP="008121BE">
      <w:pPr>
        <w:numPr>
          <w:ilvl w:val="0"/>
          <w:numId w:val="12"/>
        </w:numPr>
        <w:tabs>
          <w:tab w:val="left" w:pos="720"/>
        </w:tabs>
        <w:spacing w:line="276" w:lineRule="auto"/>
        <w:rPr>
          <w:b/>
          <w:sz w:val="24"/>
          <w:szCs w:val="24"/>
          <w:lang w:val="it-IT"/>
        </w:rPr>
      </w:pPr>
      <w:r w:rsidRPr="00823C78">
        <w:rPr>
          <w:b/>
          <w:sz w:val="24"/>
          <w:szCs w:val="24"/>
          <w:lang w:val="it-IT"/>
        </w:rPr>
        <w:t>pranje novca ili financiranje terorizma, na temelju:</w:t>
      </w:r>
    </w:p>
    <w:p w14:paraId="53CE646B" w14:textId="77777777" w:rsidR="00FE1BB3" w:rsidRPr="00FE1BB3" w:rsidRDefault="00FE1BB3" w:rsidP="008121BE">
      <w:pPr>
        <w:numPr>
          <w:ilvl w:val="0"/>
          <w:numId w:val="11"/>
        </w:numPr>
        <w:tabs>
          <w:tab w:val="left" w:pos="720"/>
        </w:tabs>
        <w:spacing w:line="276" w:lineRule="auto"/>
        <w:rPr>
          <w:sz w:val="24"/>
          <w:szCs w:val="24"/>
        </w:rPr>
      </w:pPr>
      <w:r w:rsidRPr="00823C78">
        <w:rPr>
          <w:sz w:val="24"/>
          <w:szCs w:val="24"/>
          <w:lang w:val="it-IT"/>
        </w:rPr>
        <w:t xml:space="preserve">članka 98. (financiranje terorizma) i članka 265. </w:t>
      </w:r>
      <w:r w:rsidRPr="00FE1BB3">
        <w:rPr>
          <w:sz w:val="24"/>
          <w:szCs w:val="24"/>
        </w:rPr>
        <w:t>(pranje novca) Kaznenog zakona i</w:t>
      </w:r>
    </w:p>
    <w:p w14:paraId="2FEF403A" w14:textId="77777777" w:rsidR="00FE1BB3" w:rsidRPr="00823C78" w:rsidRDefault="00FE1BB3" w:rsidP="008121BE">
      <w:pPr>
        <w:numPr>
          <w:ilvl w:val="0"/>
          <w:numId w:val="11"/>
        </w:numPr>
        <w:tabs>
          <w:tab w:val="left" w:pos="720"/>
        </w:tabs>
        <w:spacing w:line="276" w:lineRule="auto"/>
        <w:rPr>
          <w:sz w:val="24"/>
          <w:szCs w:val="24"/>
          <w:lang w:val="it-IT"/>
        </w:rPr>
      </w:pPr>
      <w:r w:rsidRPr="00823C78">
        <w:rPr>
          <w:sz w:val="24"/>
          <w:szCs w:val="24"/>
          <w:lang w:val="it-IT"/>
        </w:rPr>
        <w:t>članka 279. (pranje novca) iz Kaznenog zakona (»Narodne novine«, br. 110/97., 27/98., 50/00., 129/00., 51/01., 111/03., 190/03., 105/04., 84/05., 71/06., 110/07., 152/08., 57/11., 77/11. i 143/12.);</w:t>
      </w:r>
    </w:p>
    <w:p w14:paraId="087FC55E" w14:textId="77777777" w:rsidR="00FE1BB3" w:rsidRPr="00FE1BB3" w:rsidRDefault="00FE1BB3" w:rsidP="008121BE">
      <w:pPr>
        <w:numPr>
          <w:ilvl w:val="0"/>
          <w:numId w:val="12"/>
        </w:numPr>
        <w:tabs>
          <w:tab w:val="left" w:pos="720"/>
        </w:tabs>
        <w:spacing w:line="276" w:lineRule="auto"/>
        <w:rPr>
          <w:b/>
          <w:sz w:val="24"/>
          <w:szCs w:val="24"/>
        </w:rPr>
      </w:pPr>
      <w:r w:rsidRPr="00FE1BB3">
        <w:rPr>
          <w:b/>
          <w:sz w:val="24"/>
          <w:szCs w:val="24"/>
        </w:rPr>
        <w:t>dječji rad ili druge oblike trgovanja ljudima, na temelju:</w:t>
      </w:r>
    </w:p>
    <w:p w14:paraId="28C367E3" w14:textId="77777777" w:rsidR="00FE1BB3" w:rsidRPr="00FE1BB3" w:rsidRDefault="00FE1BB3" w:rsidP="008121BE">
      <w:pPr>
        <w:numPr>
          <w:ilvl w:val="0"/>
          <w:numId w:val="11"/>
        </w:numPr>
        <w:tabs>
          <w:tab w:val="left" w:pos="720"/>
        </w:tabs>
        <w:spacing w:line="276" w:lineRule="auto"/>
        <w:rPr>
          <w:sz w:val="24"/>
          <w:szCs w:val="24"/>
        </w:rPr>
      </w:pPr>
      <w:r w:rsidRPr="00FE1BB3">
        <w:rPr>
          <w:sz w:val="24"/>
          <w:szCs w:val="24"/>
        </w:rPr>
        <w:t>članka 106. (trgovanje ljudima) Kaznenog zakona</w:t>
      </w:r>
    </w:p>
    <w:p w14:paraId="6B7546E7" w14:textId="77777777" w:rsidR="00FE1BB3" w:rsidRPr="00FE1BB3" w:rsidRDefault="00FE1BB3" w:rsidP="008121BE">
      <w:pPr>
        <w:numPr>
          <w:ilvl w:val="0"/>
          <w:numId w:val="11"/>
        </w:numPr>
        <w:tabs>
          <w:tab w:val="left" w:pos="720"/>
        </w:tabs>
        <w:spacing w:line="276" w:lineRule="auto"/>
        <w:rPr>
          <w:sz w:val="24"/>
          <w:szCs w:val="24"/>
        </w:rPr>
      </w:pPr>
      <w:r w:rsidRPr="00FE1BB3">
        <w:rPr>
          <w:sz w:val="24"/>
          <w:szCs w:val="24"/>
        </w:rPr>
        <w:t>članka 175. (trgovanje ljudima i ropstvo) iz Kaznenog zakona (»Narodne novine«, br. 110/97., 27/98., 50/00., 129/00., 51/01., 111/03., 190/03., 105/04., 84/05., 71/06., 110/07., 152/08., 57/11., 77/11. i 143/12.)</w:t>
      </w:r>
    </w:p>
    <w:p w14:paraId="0D2E0B26" w14:textId="77777777" w:rsidR="00FE1BB3" w:rsidRPr="00FE1BB3" w:rsidRDefault="00FE1BB3" w:rsidP="008121BE">
      <w:pPr>
        <w:tabs>
          <w:tab w:val="left" w:pos="720"/>
        </w:tabs>
        <w:spacing w:line="276" w:lineRule="auto"/>
        <w:rPr>
          <w:sz w:val="24"/>
          <w:szCs w:val="24"/>
        </w:rPr>
      </w:pPr>
    </w:p>
    <w:p w14:paraId="3A6E74C4" w14:textId="77777777" w:rsidR="00FE1BB3" w:rsidRPr="00FE1BB3" w:rsidRDefault="00FE1BB3" w:rsidP="008121BE">
      <w:pPr>
        <w:tabs>
          <w:tab w:val="left" w:pos="720"/>
        </w:tabs>
        <w:spacing w:line="276" w:lineRule="auto"/>
        <w:jc w:val="right"/>
        <w:rPr>
          <w:sz w:val="24"/>
          <w:szCs w:val="24"/>
        </w:rPr>
      </w:pPr>
      <w:r w:rsidRPr="00FE1BB3">
        <w:rPr>
          <w:sz w:val="24"/>
          <w:szCs w:val="24"/>
        </w:rPr>
        <w:t>___________________________________________________</w:t>
      </w:r>
    </w:p>
    <w:p w14:paraId="3A825361" w14:textId="77777777" w:rsidR="00FE1BB3" w:rsidRPr="00FE1BB3" w:rsidRDefault="00FE1BB3" w:rsidP="008121BE">
      <w:pPr>
        <w:tabs>
          <w:tab w:val="left" w:pos="720"/>
        </w:tabs>
        <w:spacing w:line="276" w:lineRule="auto"/>
        <w:jc w:val="right"/>
        <w:rPr>
          <w:sz w:val="24"/>
          <w:szCs w:val="24"/>
        </w:rPr>
      </w:pPr>
      <w:r w:rsidRPr="00FE1BB3">
        <w:rPr>
          <w:sz w:val="24"/>
          <w:szCs w:val="24"/>
        </w:rPr>
        <w:t>(ime, prezime osobe/a koja ima ovlasti zastupanja prema sudskom ili odgovarajućem registru/statutu društva)</w:t>
      </w:r>
    </w:p>
    <w:p w14:paraId="34C5715A" w14:textId="77777777" w:rsidR="00FE1BB3" w:rsidRPr="00FE1BB3" w:rsidRDefault="00FE1BB3" w:rsidP="008121BE">
      <w:pPr>
        <w:tabs>
          <w:tab w:val="left" w:pos="720"/>
        </w:tabs>
        <w:spacing w:line="276" w:lineRule="auto"/>
        <w:jc w:val="right"/>
        <w:rPr>
          <w:sz w:val="24"/>
          <w:szCs w:val="24"/>
        </w:rPr>
      </w:pPr>
    </w:p>
    <w:p w14:paraId="159A5D9E" w14:textId="77777777" w:rsidR="00FE1BB3" w:rsidRPr="00FE1BB3" w:rsidRDefault="00FE1BB3" w:rsidP="008121BE">
      <w:pPr>
        <w:tabs>
          <w:tab w:val="left" w:pos="720"/>
        </w:tabs>
        <w:spacing w:line="276" w:lineRule="auto"/>
        <w:jc w:val="right"/>
        <w:rPr>
          <w:sz w:val="24"/>
          <w:szCs w:val="24"/>
        </w:rPr>
      </w:pPr>
      <w:r w:rsidRPr="00FE1BB3" w:rsidDel="006651C3">
        <w:rPr>
          <w:sz w:val="24"/>
          <w:szCs w:val="24"/>
        </w:rPr>
        <w:t xml:space="preserve"> </w:t>
      </w:r>
      <w:r w:rsidRPr="00FE1BB3">
        <w:rPr>
          <w:sz w:val="24"/>
          <w:szCs w:val="24"/>
        </w:rPr>
        <w:t>______________________________________________</w:t>
      </w:r>
    </w:p>
    <w:p w14:paraId="5E063AA8" w14:textId="77777777" w:rsidR="00FE1BB3" w:rsidRPr="00FE1BB3" w:rsidRDefault="00FE1BB3" w:rsidP="008121BE">
      <w:pPr>
        <w:tabs>
          <w:tab w:val="left" w:pos="720"/>
        </w:tabs>
        <w:spacing w:line="276" w:lineRule="auto"/>
        <w:jc w:val="right"/>
        <w:rPr>
          <w:sz w:val="24"/>
          <w:szCs w:val="24"/>
        </w:rPr>
      </w:pPr>
      <w:r w:rsidRPr="00FE1BB3">
        <w:rPr>
          <w:sz w:val="24"/>
          <w:szCs w:val="24"/>
        </w:rPr>
        <w:t>(potpis osobe koja ima ovlasti zastupanja prema sudskom ili odgovarajućem registru/statutu društva)</w:t>
      </w:r>
    </w:p>
    <w:p w14:paraId="30052B14" w14:textId="77777777" w:rsidR="00FE1BB3" w:rsidRPr="00FE1BB3" w:rsidRDefault="00FE1BB3" w:rsidP="008121BE">
      <w:pPr>
        <w:tabs>
          <w:tab w:val="left" w:pos="720"/>
        </w:tabs>
        <w:spacing w:line="276" w:lineRule="auto"/>
        <w:jc w:val="right"/>
        <w:rPr>
          <w:sz w:val="24"/>
          <w:szCs w:val="24"/>
        </w:rPr>
      </w:pPr>
      <w:r w:rsidRPr="00FE1BB3" w:rsidDel="006651C3">
        <w:rPr>
          <w:sz w:val="24"/>
          <w:szCs w:val="24"/>
        </w:rPr>
        <w:t xml:space="preserve"> </w:t>
      </w:r>
    </w:p>
    <w:p w14:paraId="51527542" w14:textId="77777777" w:rsidR="00FE1BB3" w:rsidRPr="00FE1BB3" w:rsidRDefault="00FE1BB3" w:rsidP="008121BE">
      <w:pPr>
        <w:tabs>
          <w:tab w:val="left" w:pos="720"/>
        </w:tabs>
        <w:spacing w:line="276" w:lineRule="auto"/>
        <w:rPr>
          <w:b/>
          <w:sz w:val="24"/>
          <w:szCs w:val="24"/>
        </w:rPr>
      </w:pPr>
    </w:p>
    <w:p w14:paraId="63693A65" w14:textId="77777777" w:rsidR="00FE1BB3" w:rsidRPr="00FE1BB3" w:rsidRDefault="00FE1BB3" w:rsidP="008121BE">
      <w:pPr>
        <w:tabs>
          <w:tab w:val="left" w:pos="720"/>
        </w:tabs>
        <w:spacing w:line="276" w:lineRule="auto"/>
        <w:rPr>
          <w:sz w:val="24"/>
          <w:szCs w:val="24"/>
        </w:rPr>
      </w:pPr>
      <w:r w:rsidRPr="00FE1BB3">
        <w:rPr>
          <w:b/>
          <w:sz w:val="24"/>
          <w:szCs w:val="24"/>
        </w:rPr>
        <w:t>UPUTA:</w:t>
      </w:r>
      <w:r w:rsidRPr="00FE1BB3">
        <w:rPr>
          <w:sz w:val="24"/>
          <w:szCs w:val="24"/>
        </w:rPr>
        <w:t xml:space="preserve"> Ovaj obrazac potpisuje osoba ovlaštena za samostalno i pojedinačno zastupanje gospodarskog subjekta (ili osobe koje su ovlaštene za skupno zastupanje gospodarskog subjekta) i potpis </w:t>
      </w:r>
      <w:r w:rsidRPr="00E54A3F">
        <w:rPr>
          <w:b/>
          <w:sz w:val="24"/>
          <w:szCs w:val="24"/>
          <w:u w:val="single"/>
        </w:rPr>
        <w:t xml:space="preserve">ne </w:t>
      </w:r>
      <w:r w:rsidRPr="00FE1BB3">
        <w:rPr>
          <w:b/>
          <w:sz w:val="24"/>
          <w:szCs w:val="24"/>
          <w:u w:val="single"/>
        </w:rPr>
        <w:t>mora biti ovjeren kod javnog bilježnika</w:t>
      </w:r>
      <w:r w:rsidRPr="00FE1BB3">
        <w:rPr>
          <w:sz w:val="24"/>
          <w:szCs w:val="24"/>
        </w:rPr>
        <w:t xml:space="preserve"> ili kod nadležne sudske ili upravne vlasti ili strukovnog ili trgovinskog tijela u državi poslovnog nastana gospodarskog subjekta, odnosno državi čija je osoba državljanin.</w:t>
      </w:r>
    </w:p>
    <w:p w14:paraId="56F2113A" w14:textId="77777777" w:rsidR="00FE1BB3" w:rsidRPr="00FE1BB3" w:rsidRDefault="00FE1BB3" w:rsidP="008121BE">
      <w:pPr>
        <w:tabs>
          <w:tab w:val="left" w:pos="720"/>
        </w:tabs>
        <w:spacing w:line="276" w:lineRule="auto"/>
        <w:rPr>
          <w:sz w:val="24"/>
          <w:szCs w:val="24"/>
        </w:rPr>
      </w:pPr>
      <w:r w:rsidRPr="00FE1BB3">
        <w:rPr>
          <w:sz w:val="24"/>
          <w:szCs w:val="24"/>
        </w:rPr>
        <w:t>Davatelj ove Izjave dužan je provjeriti sve okolnosti i činjenice koje ovom Izjavom potvrđuje.</w:t>
      </w:r>
    </w:p>
    <w:p w14:paraId="1F8BC46D" w14:textId="75A43A6E" w:rsidR="00694C2E" w:rsidRPr="00FE1BB3" w:rsidRDefault="00694C2E" w:rsidP="008121BE">
      <w:pPr>
        <w:shd w:val="clear" w:color="auto" w:fill="5B9BD5" w:themeFill="accent1"/>
        <w:spacing w:line="276" w:lineRule="auto"/>
        <w:jc w:val="right"/>
        <w:rPr>
          <w:b/>
          <w:sz w:val="24"/>
          <w:szCs w:val="24"/>
          <w:lang w:val="hr-HR" w:eastAsia="x-none"/>
        </w:rPr>
      </w:pPr>
      <w:r w:rsidRPr="00FE1BB3">
        <w:rPr>
          <w:b/>
          <w:sz w:val="24"/>
          <w:szCs w:val="24"/>
          <w:u w:val="single"/>
          <w:lang w:val="hr-HR" w:eastAsia="x-none"/>
        </w:rPr>
        <w:lastRenderedPageBreak/>
        <w:t>Obrazac 2</w:t>
      </w:r>
      <w:r w:rsidRPr="00FE1BB3">
        <w:rPr>
          <w:b/>
          <w:sz w:val="24"/>
          <w:szCs w:val="24"/>
          <w:lang w:val="hr-HR" w:eastAsia="x-none"/>
        </w:rPr>
        <w:t xml:space="preserve"> - Popis glavnih </w:t>
      </w:r>
      <w:r w:rsidR="00DA6551">
        <w:rPr>
          <w:b/>
          <w:sz w:val="24"/>
          <w:szCs w:val="24"/>
          <w:lang w:val="hr-HR" w:eastAsia="x-none"/>
        </w:rPr>
        <w:t>isporuka robe</w:t>
      </w:r>
    </w:p>
    <w:p w14:paraId="4FFB41B8" w14:textId="77777777" w:rsidR="00694C2E" w:rsidRPr="00FE1BB3" w:rsidRDefault="00694C2E" w:rsidP="008121BE">
      <w:pPr>
        <w:spacing w:line="276" w:lineRule="auto"/>
        <w:jc w:val="right"/>
        <w:rPr>
          <w:b/>
          <w:sz w:val="24"/>
          <w:szCs w:val="24"/>
          <w:lang w:val="hr-HR" w:eastAsia="x-none"/>
        </w:rPr>
      </w:pPr>
      <w:r w:rsidRPr="00FE1BB3">
        <w:rPr>
          <w:b/>
          <w:sz w:val="24"/>
          <w:szCs w:val="24"/>
          <w:lang w:val="hr-HR" w:eastAsia="x-none"/>
        </w:rPr>
        <w:t>(ispuniti obrazac, potpisati i ovjeriti pečatom)</w:t>
      </w:r>
    </w:p>
    <w:p w14:paraId="75150B8E"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 xml:space="preserve">U postupku nabave </w:t>
      </w:r>
    </w:p>
    <w:p w14:paraId="150FAC4D" w14:textId="1B33AFD3" w:rsidR="00D30A87" w:rsidRDefault="00694C2E" w:rsidP="00D30A87">
      <w:pPr>
        <w:spacing w:line="276" w:lineRule="auto"/>
        <w:jc w:val="center"/>
        <w:rPr>
          <w:sz w:val="24"/>
          <w:szCs w:val="24"/>
          <w:lang w:val="hr-HR" w:eastAsia="x-none"/>
        </w:rPr>
      </w:pPr>
      <w:r w:rsidRPr="00FE1BB3">
        <w:rPr>
          <w:sz w:val="24"/>
          <w:szCs w:val="24"/>
          <w:lang w:val="hr-HR" w:eastAsia="x-none"/>
        </w:rPr>
        <w:t>“</w:t>
      </w:r>
      <w:r w:rsidR="00D30A87">
        <w:rPr>
          <w:sz w:val="24"/>
          <w:szCs w:val="24"/>
          <w:lang w:val="hr-HR" w:eastAsia="x-none"/>
        </w:rPr>
        <w:t>Oprema za stalni postav – Romanička kuća</w:t>
      </w:r>
      <w:r w:rsidR="00D30A87" w:rsidRPr="00FE1BB3">
        <w:rPr>
          <w:sz w:val="24"/>
          <w:szCs w:val="24"/>
          <w:lang w:val="hr-HR" w:eastAsia="x-none"/>
        </w:rPr>
        <w:t>”</w:t>
      </w:r>
      <w:r w:rsidR="00D30A87">
        <w:rPr>
          <w:sz w:val="24"/>
          <w:szCs w:val="24"/>
          <w:lang w:val="hr-HR" w:eastAsia="x-none"/>
        </w:rPr>
        <w:t xml:space="preserve">, </w:t>
      </w:r>
      <w:r w:rsidRPr="00FE1BB3">
        <w:rPr>
          <w:sz w:val="24"/>
          <w:szCs w:val="24"/>
          <w:lang w:val="hr-HR" w:eastAsia="x-none"/>
        </w:rPr>
        <w:t xml:space="preserve">evidencijski broj </w:t>
      </w:r>
      <w:r w:rsidR="00D30A87">
        <w:rPr>
          <w:sz w:val="24"/>
          <w:szCs w:val="24"/>
          <w:lang w:val="hr-HR" w:eastAsia="x-none"/>
        </w:rPr>
        <w:t>nabave  JN-7/2024</w:t>
      </w:r>
    </w:p>
    <w:p w14:paraId="7E15C1FC" w14:textId="406AD3A5" w:rsidR="00D30A87" w:rsidRDefault="00D30A87" w:rsidP="008121BE">
      <w:pPr>
        <w:spacing w:line="276" w:lineRule="auto"/>
        <w:rPr>
          <w:sz w:val="24"/>
          <w:szCs w:val="24"/>
          <w:lang w:val="hr-HR" w:eastAsia="x-none"/>
        </w:rPr>
      </w:pPr>
      <w:r>
        <w:rPr>
          <w:sz w:val="24"/>
          <w:szCs w:val="24"/>
          <w:lang w:val="hr-HR" w:eastAsia="x-none"/>
        </w:rPr>
        <w:t>__________________________________________________________________________</w:t>
      </w:r>
    </w:p>
    <w:p w14:paraId="3A51C591" w14:textId="70FD7278" w:rsidR="00694C2E" w:rsidRDefault="00694C2E" w:rsidP="008121BE">
      <w:pPr>
        <w:spacing w:line="276" w:lineRule="auto"/>
        <w:rPr>
          <w:sz w:val="24"/>
          <w:szCs w:val="24"/>
          <w:lang w:val="hr-HR" w:eastAsia="x-none"/>
        </w:rPr>
      </w:pPr>
      <w:r w:rsidRPr="00FE1BB3">
        <w:rPr>
          <w:sz w:val="24"/>
          <w:szCs w:val="24"/>
          <w:lang w:val="hr-HR" w:eastAsia="x-none"/>
        </w:rPr>
        <w:t>Naručitelja</w:t>
      </w:r>
      <w:r w:rsidR="00D30A87">
        <w:rPr>
          <w:sz w:val="24"/>
          <w:szCs w:val="24"/>
          <w:lang w:val="hr-HR" w:eastAsia="x-none"/>
        </w:rPr>
        <w:t>:</w:t>
      </w:r>
    </w:p>
    <w:p w14:paraId="6E151FBE" w14:textId="14911BF9" w:rsidR="00CB27AA" w:rsidRPr="00D30A87" w:rsidRDefault="00D30A87" w:rsidP="00D30A87">
      <w:pPr>
        <w:spacing w:line="276" w:lineRule="auto"/>
        <w:jc w:val="center"/>
        <w:rPr>
          <w:lang w:val="hr-HR" w:eastAsia="x-none"/>
        </w:rPr>
      </w:pPr>
      <w:r w:rsidRPr="00D30A87">
        <w:rPr>
          <w:lang w:val="hr-HR" w:eastAsia="x-none"/>
        </w:rPr>
        <w:t>Zavičajni muzej Poreštine - Museo del territorio parentino, Decumanus 9, 52440 Poreč, OIB:</w:t>
      </w:r>
      <w:r w:rsidRPr="00D30A87">
        <w:rPr>
          <w:sz w:val="16"/>
          <w:szCs w:val="16"/>
        </w:rPr>
        <w:t xml:space="preserve"> </w:t>
      </w:r>
      <w:r w:rsidRPr="00D30A87">
        <w:rPr>
          <w:lang w:val="hr-HR" w:eastAsia="x-none"/>
        </w:rPr>
        <w:t>97049241725</w:t>
      </w:r>
    </w:p>
    <w:p w14:paraId="3B6FB495"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___________________________________________________________________________</w:t>
      </w:r>
    </w:p>
    <w:p w14:paraId="4415ADF1" w14:textId="1DEAEA8A" w:rsidR="00694C2E" w:rsidRPr="00FE1BB3" w:rsidRDefault="00D30A87" w:rsidP="008121BE">
      <w:pPr>
        <w:spacing w:line="276" w:lineRule="auto"/>
        <w:jc w:val="center"/>
        <w:rPr>
          <w:sz w:val="24"/>
          <w:szCs w:val="24"/>
          <w:lang w:val="hr-HR" w:eastAsia="x-none"/>
        </w:rPr>
      </w:pPr>
      <w:r w:rsidRPr="00FE1BB3">
        <w:rPr>
          <w:sz w:val="24"/>
          <w:szCs w:val="24"/>
          <w:lang w:val="hr-HR" w:eastAsia="x-none"/>
        </w:rPr>
        <w:t xml:space="preserve"> </w:t>
      </w:r>
      <w:r w:rsidR="00694C2E" w:rsidRPr="00FE1BB3">
        <w:rPr>
          <w:sz w:val="24"/>
          <w:szCs w:val="24"/>
          <w:lang w:val="hr-HR" w:eastAsia="x-none"/>
        </w:rPr>
        <w:t>(naziv gospodarskog subjekta, sjedište, OIB ili nacionalni identifikacijski broj)</w:t>
      </w:r>
    </w:p>
    <w:p w14:paraId="4955FD9D"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dostavlja sljedeći</w:t>
      </w:r>
    </w:p>
    <w:p w14:paraId="02EF3D11" w14:textId="22E280A8" w:rsidR="00694C2E" w:rsidRPr="00E54A3F" w:rsidRDefault="00694C2E" w:rsidP="008121BE">
      <w:pPr>
        <w:spacing w:line="276" w:lineRule="auto"/>
        <w:jc w:val="center"/>
        <w:rPr>
          <w:b/>
          <w:sz w:val="24"/>
          <w:szCs w:val="24"/>
          <w:lang w:val="hr-HR" w:eastAsia="x-none"/>
        </w:rPr>
      </w:pPr>
      <w:r w:rsidRPr="00E54A3F">
        <w:rPr>
          <w:b/>
          <w:sz w:val="24"/>
          <w:szCs w:val="24"/>
          <w:lang w:val="hr-HR" w:eastAsia="x-none"/>
        </w:rPr>
        <w:t xml:space="preserve">POPIS GLAVNIH </w:t>
      </w:r>
      <w:r w:rsidR="00D30A87" w:rsidRPr="00E54A3F">
        <w:rPr>
          <w:b/>
          <w:sz w:val="24"/>
          <w:szCs w:val="24"/>
          <w:lang w:val="hr-HR" w:eastAsia="x-none"/>
        </w:rPr>
        <w:t>ISPORUK</w:t>
      </w:r>
      <w:r w:rsidR="0019679C" w:rsidRPr="00E54A3F">
        <w:rPr>
          <w:b/>
          <w:sz w:val="24"/>
          <w:szCs w:val="24"/>
          <w:lang w:val="hr-HR" w:eastAsia="x-none"/>
        </w:rPr>
        <w:t>A</w:t>
      </w:r>
      <w:r w:rsidR="00D30A87" w:rsidRPr="00E54A3F">
        <w:rPr>
          <w:b/>
          <w:sz w:val="24"/>
          <w:szCs w:val="24"/>
          <w:lang w:val="hr-HR" w:eastAsia="x-none"/>
        </w:rPr>
        <w:t xml:space="preserve"> ROBE</w:t>
      </w:r>
    </w:p>
    <w:p w14:paraId="2F065E2A" w14:textId="77777777" w:rsidR="00694C2E" w:rsidRPr="00FE1BB3" w:rsidRDefault="00694C2E" w:rsidP="008121BE">
      <w:pPr>
        <w:spacing w:line="276" w:lineRule="auto"/>
        <w:rPr>
          <w:sz w:val="24"/>
          <w:szCs w:val="24"/>
          <w:lang w:val="hr-HR" w:eastAsia="x-none"/>
        </w:rPr>
      </w:pPr>
      <w:r w:rsidRPr="00FE1BB3">
        <w:rPr>
          <w:sz w:val="24"/>
          <w:szCs w:val="24"/>
          <w:lang w:val="hr-HR" w:eastAsia="x-none"/>
        </w:rPr>
        <w:t>Minimalni uvjet:</w:t>
      </w:r>
    </w:p>
    <w:p w14:paraId="6636B840" w14:textId="77777777" w:rsidR="004A41C3" w:rsidRPr="004A41C3" w:rsidRDefault="004A41C3" w:rsidP="004A41C3">
      <w:pPr>
        <w:spacing w:line="276" w:lineRule="auto"/>
        <w:jc w:val="both"/>
        <w:rPr>
          <w:rFonts w:eastAsia="Calibri"/>
          <w:sz w:val="24"/>
          <w:szCs w:val="24"/>
          <w:lang w:val="hr-HR"/>
        </w:rPr>
      </w:pPr>
      <w:r w:rsidRPr="004A41C3">
        <w:rPr>
          <w:rFonts w:eastAsia="Calibri"/>
          <w:sz w:val="24"/>
          <w:szCs w:val="24"/>
          <w:lang w:val="hr-HR"/>
        </w:rPr>
        <w:t>Ponuditelj mora dokazati da je u godini u kojoj je započeo postupak nabave (2024.) i tijekom 3 godine (2021.-2023.) koje prethode toj godini uredno izvršio isporuku robe koja je ista ili slična predmetu nabave.</w:t>
      </w:r>
    </w:p>
    <w:p w14:paraId="36EAFFA8" w14:textId="6C58145A" w:rsidR="00E54A3F" w:rsidRPr="00A51102" w:rsidRDefault="004A41C3" w:rsidP="004A41C3">
      <w:pPr>
        <w:spacing w:line="276" w:lineRule="auto"/>
        <w:jc w:val="both"/>
        <w:rPr>
          <w:rFonts w:eastAsia="Calibri"/>
          <w:color w:val="FF0000"/>
          <w:sz w:val="24"/>
          <w:szCs w:val="24"/>
          <w:lang w:val="hr-HR"/>
        </w:rPr>
      </w:pPr>
      <w:r w:rsidRPr="004A41C3">
        <w:rPr>
          <w:rFonts w:eastAsia="Calibri"/>
          <w:sz w:val="24"/>
          <w:szCs w:val="24"/>
          <w:lang w:val="hr-HR"/>
        </w:rPr>
        <w:t>Kako bi dokazao svoju sposobnost, ponuditelj mora dokazati da je u navedenom razdoblju uredno izvršio najmanje 1 (jednu) a najviše 2 (dvije) isporuke robe koja je ista ili slična predmetu nabave čija je vrijednost kumulativno minimalno jednaka ili veća od 13.000,00 EUR bez PDV-a.</w:t>
      </w:r>
      <w:r>
        <w:rPr>
          <w:rFonts w:eastAsia="Calibri"/>
          <w:sz w:val="24"/>
          <w:szCs w:val="24"/>
          <w:lang w:val="hr-HR"/>
        </w:rPr>
        <w:t xml:space="preserve"> </w:t>
      </w:r>
      <w:r w:rsidR="00E54A3F" w:rsidRPr="00DE0548">
        <w:rPr>
          <w:rFonts w:eastAsia="Calibri"/>
          <w:sz w:val="24"/>
          <w:szCs w:val="24"/>
          <w:lang w:val="hr-HR"/>
        </w:rPr>
        <w:t>Pod sličnim isporukama robe smatraju se robe usporedive vrste i složenosti kao predmet nabave za potrebe likovnih postava/ uređenja interijera u muzejskim/izložbenim i sličnim prostorima.</w:t>
      </w:r>
    </w:p>
    <w:tbl>
      <w:tblPr>
        <w:tblStyle w:val="TableGrid"/>
        <w:tblW w:w="9209" w:type="dxa"/>
        <w:tblLook w:val="04A0" w:firstRow="1" w:lastRow="0" w:firstColumn="1" w:lastColumn="0" w:noHBand="0" w:noVBand="1"/>
      </w:tblPr>
      <w:tblGrid>
        <w:gridCol w:w="1129"/>
        <w:gridCol w:w="2025"/>
        <w:gridCol w:w="1377"/>
        <w:gridCol w:w="1560"/>
        <w:gridCol w:w="3118"/>
      </w:tblGrid>
      <w:tr w:rsidR="00694C2E" w:rsidRPr="00FE1BB3" w14:paraId="51CF45F1" w14:textId="77777777" w:rsidTr="00F63D15">
        <w:trPr>
          <w:trHeight w:val="921"/>
        </w:trPr>
        <w:tc>
          <w:tcPr>
            <w:tcW w:w="1129" w:type="dxa"/>
          </w:tcPr>
          <w:p w14:paraId="478624D0" w14:textId="77777777" w:rsidR="00694C2E" w:rsidRPr="001E7574" w:rsidRDefault="00694C2E" w:rsidP="008121BE">
            <w:pPr>
              <w:spacing w:line="276" w:lineRule="auto"/>
              <w:jc w:val="center"/>
              <w:rPr>
                <w:sz w:val="22"/>
                <w:szCs w:val="24"/>
                <w:lang w:val="hr-HR" w:eastAsia="x-none"/>
              </w:rPr>
            </w:pPr>
            <w:r w:rsidRPr="001E7574">
              <w:rPr>
                <w:sz w:val="22"/>
                <w:szCs w:val="24"/>
                <w:lang w:val="hr-HR" w:eastAsia="x-none"/>
              </w:rPr>
              <w:t>R.br.</w:t>
            </w:r>
          </w:p>
        </w:tc>
        <w:tc>
          <w:tcPr>
            <w:tcW w:w="2025" w:type="dxa"/>
          </w:tcPr>
          <w:p w14:paraId="003F12F6" w14:textId="0F1CBED8" w:rsidR="00694C2E" w:rsidRPr="001E7574" w:rsidRDefault="00694C2E" w:rsidP="008121BE">
            <w:pPr>
              <w:spacing w:line="276" w:lineRule="auto"/>
              <w:jc w:val="center"/>
              <w:rPr>
                <w:sz w:val="22"/>
                <w:szCs w:val="24"/>
                <w:lang w:val="hr-HR" w:eastAsia="x-none"/>
              </w:rPr>
            </w:pPr>
            <w:r w:rsidRPr="001E7574">
              <w:rPr>
                <w:sz w:val="22"/>
                <w:szCs w:val="24"/>
                <w:lang w:val="hr-HR" w:eastAsia="x-none"/>
              </w:rPr>
              <w:t xml:space="preserve">Opis </w:t>
            </w:r>
            <w:r w:rsidR="0019679C" w:rsidRPr="001E7574">
              <w:rPr>
                <w:sz w:val="22"/>
                <w:szCs w:val="24"/>
                <w:lang w:val="hr-HR" w:eastAsia="x-none"/>
              </w:rPr>
              <w:t>izvršenih isporuka robe</w:t>
            </w:r>
          </w:p>
        </w:tc>
        <w:tc>
          <w:tcPr>
            <w:tcW w:w="1377" w:type="dxa"/>
          </w:tcPr>
          <w:p w14:paraId="0EC72137" w14:textId="77777777" w:rsidR="00694C2E" w:rsidRPr="001E7574" w:rsidRDefault="00694C2E" w:rsidP="008121BE">
            <w:pPr>
              <w:spacing w:line="276" w:lineRule="auto"/>
              <w:jc w:val="center"/>
              <w:rPr>
                <w:sz w:val="22"/>
                <w:szCs w:val="24"/>
                <w:lang w:val="hr-HR" w:eastAsia="x-none"/>
              </w:rPr>
            </w:pPr>
            <w:r w:rsidRPr="001E7574">
              <w:rPr>
                <w:sz w:val="22"/>
                <w:szCs w:val="24"/>
                <w:lang w:val="hr-HR" w:eastAsia="x-none"/>
              </w:rPr>
              <w:t>Vrijednost</w:t>
            </w:r>
          </w:p>
          <w:p w14:paraId="4B834F8B" w14:textId="3DF62497" w:rsidR="00694C2E" w:rsidRPr="001E7574" w:rsidRDefault="00E54A3F" w:rsidP="008121BE">
            <w:pPr>
              <w:spacing w:line="276" w:lineRule="auto"/>
              <w:jc w:val="center"/>
              <w:rPr>
                <w:sz w:val="22"/>
                <w:szCs w:val="24"/>
                <w:lang w:val="hr-HR" w:eastAsia="x-none"/>
              </w:rPr>
            </w:pPr>
            <w:r w:rsidRPr="001E7574">
              <w:rPr>
                <w:sz w:val="22"/>
                <w:szCs w:val="24"/>
                <w:lang w:val="hr-HR" w:eastAsia="x-none"/>
              </w:rPr>
              <w:t>i</w:t>
            </w:r>
            <w:r w:rsidR="00DE0548" w:rsidRPr="001E7574">
              <w:rPr>
                <w:sz w:val="22"/>
                <w:szCs w:val="24"/>
                <w:lang w:val="hr-HR" w:eastAsia="x-none"/>
              </w:rPr>
              <w:t xml:space="preserve">zvršenih </w:t>
            </w:r>
            <w:r w:rsidR="0019679C" w:rsidRPr="001E7574">
              <w:rPr>
                <w:sz w:val="22"/>
                <w:szCs w:val="24"/>
                <w:lang w:val="hr-HR" w:eastAsia="x-none"/>
              </w:rPr>
              <w:t>isporuka</w:t>
            </w:r>
            <w:r w:rsidR="00694C2E" w:rsidRPr="001E7574">
              <w:rPr>
                <w:sz w:val="22"/>
                <w:szCs w:val="24"/>
                <w:lang w:val="hr-HR" w:eastAsia="x-none"/>
              </w:rPr>
              <w:t xml:space="preserve"> </w:t>
            </w:r>
            <w:r w:rsidRPr="001E7574">
              <w:rPr>
                <w:sz w:val="22"/>
                <w:szCs w:val="24"/>
                <w:lang w:val="hr-HR" w:eastAsia="x-none"/>
              </w:rPr>
              <w:t xml:space="preserve">robe </w:t>
            </w:r>
            <w:r w:rsidR="00694C2E" w:rsidRPr="001E7574">
              <w:rPr>
                <w:sz w:val="22"/>
                <w:szCs w:val="24"/>
                <w:lang w:val="hr-HR" w:eastAsia="x-none"/>
              </w:rPr>
              <w:t>bez</w:t>
            </w:r>
          </w:p>
          <w:p w14:paraId="078F5242" w14:textId="7F3B5C59" w:rsidR="00694C2E" w:rsidRPr="001E7574" w:rsidRDefault="00694C2E" w:rsidP="008121BE">
            <w:pPr>
              <w:spacing w:line="276" w:lineRule="auto"/>
              <w:jc w:val="center"/>
              <w:rPr>
                <w:sz w:val="22"/>
                <w:szCs w:val="24"/>
                <w:lang w:val="hr-HR" w:eastAsia="x-none"/>
              </w:rPr>
            </w:pPr>
            <w:r w:rsidRPr="001E7574">
              <w:rPr>
                <w:sz w:val="22"/>
                <w:szCs w:val="24"/>
                <w:lang w:val="hr-HR" w:eastAsia="x-none"/>
              </w:rPr>
              <w:t>PDV-a</w:t>
            </w:r>
          </w:p>
          <w:p w14:paraId="2352BC78" w14:textId="673AC517" w:rsidR="0019679C" w:rsidRPr="001E7574" w:rsidRDefault="0019679C" w:rsidP="008121BE">
            <w:pPr>
              <w:spacing w:line="276" w:lineRule="auto"/>
              <w:jc w:val="center"/>
              <w:rPr>
                <w:sz w:val="22"/>
                <w:szCs w:val="24"/>
                <w:lang w:val="hr-HR" w:eastAsia="x-none"/>
              </w:rPr>
            </w:pPr>
            <w:r w:rsidRPr="001E7574">
              <w:rPr>
                <w:sz w:val="22"/>
                <w:szCs w:val="24"/>
                <w:lang w:val="hr-HR" w:eastAsia="x-none"/>
              </w:rPr>
              <w:t>(navesti valutu)</w:t>
            </w:r>
          </w:p>
          <w:p w14:paraId="205373F6" w14:textId="77777777" w:rsidR="00694C2E" w:rsidRPr="001E7574" w:rsidRDefault="00694C2E" w:rsidP="008121BE">
            <w:pPr>
              <w:spacing w:line="276" w:lineRule="auto"/>
              <w:jc w:val="center"/>
              <w:rPr>
                <w:sz w:val="22"/>
                <w:szCs w:val="24"/>
                <w:lang w:val="hr-HR" w:eastAsia="x-none"/>
              </w:rPr>
            </w:pPr>
          </w:p>
        </w:tc>
        <w:tc>
          <w:tcPr>
            <w:tcW w:w="1560" w:type="dxa"/>
          </w:tcPr>
          <w:p w14:paraId="3C9470DF" w14:textId="60B62053" w:rsidR="00694C2E" w:rsidRPr="001E7574" w:rsidRDefault="00694C2E" w:rsidP="008121BE">
            <w:pPr>
              <w:spacing w:line="276" w:lineRule="auto"/>
              <w:jc w:val="center"/>
              <w:rPr>
                <w:sz w:val="22"/>
                <w:szCs w:val="24"/>
                <w:lang w:val="hr-HR" w:eastAsia="x-none"/>
              </w:rPr>
            </w:pPr>
            <w:r w:rsidRPr="001E7574">
              <w:rPr>
                <w:sz w:val="22"/>
                <w:szCs w:val="24"/>
                <w:lang w:val="hr-HR" w:eastAsia="x-none"/>
              </w:rPr>
              <w:t xml:space="preserve">Datum </w:t>
            </w:r>
          </w:p>
          <w:p w14:paraId="0D2E24F4" w14:textId="46CBDEBA" w:rsidR="00694C2E" w:rsidRPr="001E7574" w:rsidRDefault="00E54A3F" w:rsidP="0019679C">
            <w:pPr>
              <w:spacing w:line="276" w:lineRule="auto"/>
              <w:jc w:val="center"/>
              <w:rPr>
                <w:sz w:val="22"/>
                <w:szCs w:val="24"/>
                <w:lang w:val="hr-HR" w:eastAsia="x-none"/>
              </w:rPr>
            </w:pPr>
            <w:r w:rsidRPr="001E7574">
              <w:rPr>
                <w:sz w:val="22"/>
                <w:szCs w:val="24"/>
                <w:lang w:val="hr-HR" w:eastAsia="x-none"/>
              </w:rPr>
              <w:t>isporuke</w:t>
            </w:r>
          </w:p>
        </w:tc>
        <w:tc>
          <w:tcPr>
            <w:tcW w:w="3118" w:type="dxa"/>
          </w:tcPr>
          <w:p w14:paraId="3E4C568B" w14:textId="77777777" w:rsidR="00694C2E" w:rsidRPr="001E7574" w:rsidRDefault="00694C2E" w:rsidP="008121BE">
            <w:pPr>
              <w:spacing w:line="276" w:lineRule="auto"/>
              <w:jc w:val="center"/>
              <w:rPr>
                <w:sz w:val="22"/>
                <w:szCs w:val="24"/>
                <w:lang w:val="hr-HR" w:eastAsia="x-none"/>
              </w:rPr>
            </w:pPr>
            <w:r w:rsidRPr="001E7574">
              <w:rPr>
                <w:sz w:val="22"/>
                <w:szCs w:val="24"/>
                <w:lang w:val="hr-HR" w:eastAsia="x-none"/>
              </w:rPr>
              <w:t>Naziv i sjedište druge</w:t>
            </w:r>
          </w:p>
          <w:p w14:paraId="11A0EB4A" w14:textId="77777777" w:rsidR="00694C2E" w:rsidRPr="001E7574" w:rsidRDefault="00694C2E" w:rsidP="008121BE">
            <w:pPr>
              <w:spacing w:line="276" w:lineRule="auto"/>
              <w:jc w:val="center"/>
              <w:rPr>
                <w:sz w:val="22"/>
                <w:szCs w:val="24"/>
                <w:lang w:val="hr-HR" w:eastAsia="x-none"/>
              </w:rPr>
            </w:pPr>
            <w:r w:rsidRPr="001E7574">
              <w:rPr>
                <w:sz w:val="22"/>
                <w:szCs w:val="24"/>
                <w:lang w:val="hr-HR" w:eastAsia="x-none"/>
              </w:rPr>
              <w:t>ugovorne strane –</w:t>
            </w:r>
          </w:p>
          <w:p w14:paraId="656F32B9" w14:textId="77777777" w:rsidR="00694C2E" w:rsidRPr="001E7574" w:rsidRDefault="00694C2E" w:rsidP="008121BE">
            <w:pPr>
              <w:spacing w:line="276" w:lineRule="auto"/>
              <w:jc w:val="center"/>
              <w:rPr>
                <w:sz w:val="22"/>
                <w:szCs w:val="24"/>
                <w:lang w:val="hr-HR" w:eastAsia="x-none"/>
              </w:rPr>
            </w:pPr>
            <w:r w:rsidRPr="001E7574">
              <w:rPr>
                <w:sz w:val="22"/>
                <w:szCs w:val="24"/>
                <w:lang w:val="hr-HR" w:eastAsia="x-none"/>
              </w:rPr>
              <w:t>naručitelja,</w:t>
            </w:r>
          </w:p>
          <w:p w14:paraId="75F9CFED" w14:textId="77777777" w:rsidR="00694C2E" w:rsidRPr="001E7574" w:rsidRDefault="00694C2E" w:rsidP="008121BE">
            <w:pPr>
              <w:spacing w:line="276" w:lineRule="auto"/>
              <w:jc w:val="center"/>
              <w:rPr>
                <w:sz w:val="22"/>
                <w:szCs w:val="24"/>
                <w:lang w:val="hr-HR" w:eastAsia="x-none"/>
              </w:rPr>
            </w:pPr>
            <w:r w:rsidRPr="001E7574">
              <w:rPr>
                <w:sz w:val="22"/>
                <w:szCs w:val="24"/>
                <w:lang w:val="hr-HR" w:eastAsia="x-none"/>
              </w:rPr>
              <w:t>kontakt osoba</w:t>
            </w:r>
          </w:p>
          <w:p w14:paraId="0BAAA672" w14:textId="77777777" w:rsidR="00694C2E" w:rsidRPr="001E7574" w:rsidRDefault="00694C2E" w:rsidP="008121BE">
            <w:pPr>
              <w:spacing w:line="276" w:lineRule="auto"/>
              <w:jc w:val="center"/>
              <w:rPr>
                <w:sz w:val="22"/>
                <w:szCs w:val="24"/>
                <w:lang w:val="hr-HR" w:eastAsia="x-none"/>
              </w:rPr>
            </w:pPr>
            <w:r w:rsidRPr="001E7574">
              <w:rPr>
                <w:sz w:val="22"/>
                <w:szCs w:val="24"/>
                <w:lang w:val="hr-HR" w:eastAsia="x-none"/>
              </w:rPr>
              <w:t>naručitelja i kontakt</w:t>
            </w:r>
          </w:p>
          <w:p w14:paraId="2CC013E5" w14:textId="77777777" w:rsidR="00694C2E" w:rsidRPr="001E7574" w:rsidRDefault="00694C2E" w:rsidP="008121BE">
            <w:pPr>
              <w:spacing w:line="276" w:lineRule="auto"/>
              <w:jc w:val="center"/>
              <w:rPr>
                <w:sz w:val="22"/>
                <w:szCs w:val="24"/>
                <w:lang w:val="hr-HR" w:eastAsia="x-none"/>
              </w:rPr>
            </w:pPr>
            <w:r w:rsidRPr="001E7574">
              <w:rPr>
                <w:sz w:val="22"/>
                <w:szCs w:val="24"/>
                <w:lang w:val="hr-HR" w:eastAsia="x-none"/>
              </w:rPr>
              <w:t>podaci (telefon i/ili e-</w:t>
            </w:r>
          </w:p>
          <w:p w14:paraId="16A84E44" w14:textId="28ABB1C2" w:rsidR="00694C2E" w:rsidRPr="001E7574" w:rsidRDefault="00694C2E" w:rsidP="00E54A3F">
            <w:pPr>
              <w:spacing w:line="276" w:lineRule="auto"/>
              <w:jc w:val="center"/>
              <w:rPr>
                <w:sz w:val="22"/>
                <w:szCs w:val="24"/>
                <w:lang w:val="hr-HR" w:eastAsia="x-none"/>
              </w:rPr>
            </w:pPr>
            <w:r w:rsidRPr="001E7574">
              <w:rPr>
                <w:sz w:val="22"/>
                <w:szCs w:val="24"/>
                <w:lang w:val="hr-HR" w:eastAsia="x-none"/>
              </w:rPr>
              <w:t>mail</w:t>
            </w:r>
          </w:p>
        </w:tc>
      </w:tr>
      <w:tr w:rsidR="00694C2E" w:rsidRPr="00FE1BB3" w14:paraId="01594130" w14:textId="77777777" w:rsidTr="00F63D15">
        <w:trPr>
          <w:trHeight w:val="235"/>
        </w:trPr>
        <w:tc>
          <w:tcPr>
            <w:tcW w:w="1129" w:type="dxa"/>
          </w:tcPr>
          <w:p w14:paraId="17BB1415" w14:textId="77777777" w:rsidR="00694C2E" w:rsidRPr="001E7574" w:rsidRDefault="00694C2E" w:rsidP="008121BE">
            <w:pPr>
              <w:spacing w:line="276" w:lineRule="auto"/>
              <w:rPr>
                <w:sz w:val="22"/>
                <w:szCs w:val="24"/>
                <w:lang w:val="hr-HR" w:eastAsia="x-none"/>
              </w:rPr>
            </w:pPr>
            <w:r w:rsidRPr="001E7574">
              <w:rPr>
                <w:sz w:val="22"/>
                <w:szCs w:val="24"/>
                <w:lang w:val="hr-HR" w:eastAsia="x-none"/>
              </w:rPr>
              <w:t>1</w:t>
            </w:r>
          </w:p>
        </w:tc>
        <w:tc>
          <w:tcPr>
            <w:tcW w:w="2025" w:type="dxa"/>
          </w:tcPr>
          <w:p w14:paraId="7EFE21D2" w14:textId="77777777" w:rsidR="00694C2E" w:rsidRPr="001E7574" w:rsidRDefault="00694C2E" w:rsidP="008121BE">
            <w:pPr>
              <w:spacing w:line="276" w:lineRule="auto"/>
              <w:rPr>
                <w:sz w:val="22"/>
                <w:szCs w:val="24"/>
                <w:lang w:val="hr-HR" w:eastAsia="x-none"/>
              </w:rPr>
            </w:pPr>
          </w:p>
          <w:p w14:paraId="76647E54" w14:textId="77777777" w:rsidR="00694C2E" w:rsidRPr="001E7574" w:rsidRDefault="00694C2E" w:rsidP="008121BE">
            <w:pPr>
              <w:spacing w:line="276" w:lineRule="auto"/>
              <w:rPr>
                <w:sz w:val="22"/>
                <w:szCs w:val="24"/>
                <w:lang w:val="hr-HR" w:eastAsia="x-none"/>
              </w:rPr>
            </w:pPr>
          </w:p>
          <w:p w14:paraId="084F6543" w14:textId="77777777" w:rsidR="00694C2E" w:rsidRPr="001E7574" w:rsidRDefault="00694C2E" w:rsidP="008121BE">
            <w:pPr>
              <w:spacing w:line="276" w:lineRule="auto"/>
              <w:rPr>
                <w:sz w:val="22"/>
                <w:szCs w:val="24"/>
                <w:lang w:val="hr-HR" w:eastAsia="x-none"/>
              </w:rPr>
            </w:pPr>
          </w:p>
        </w:tc>
        <w:tc>
          <w:tcPr>
            <w:tcW w:w="1377" w:type="dxa"/>
          </w:tcPr>
          <w:p w14:paraId="68EC81D8" w14:textId="77777777" w:rsidR="00694C2E" w:rsidRPr="001E7574" w:rsidRDefault="00694C2E" w:rsidP="008121BE">
            <w:pPr>
              <w:spacing w:line="276" w:lineRule="auto"/>
              <w:rPr>
                <w:sz w:val="22"/>
                <w:szCs w:val="24"/>
                <w:lang w:val="hr-HR" w:eastAsia="x-none"/>
              </w:rPr>
            </w:pPr>
          </w:p>
        </w:tc>
        <w:tc>
          <w:tcPr>
            <w:tcW w:w="1560" w:type="dxa"/>
          </w:tcPr>
          <w:p w14:paraId="543E38BF" w14:textId="77777777" w:rsidR="00694C2E" w:rsidRPr="001E7574" w:rsidRDefault="00694C2E" w:rsidP="008121BE">
            <w:pPr>
              <w:spacing w:line="276" w:lineRule="auto"/>
              <w:rPr>
                <w:sz w:val="22"/>
                <w:szCs w:val="24"/>
                <w:lang w:val="hr-HR" w:eastAsia="x-none"/>
              </w:rPr>
            </w:pPr>
          </w:p>
        </w:tc>
        <w:tc>
          <w:tcPr>
            <w:tcW w:w="3118" w:type="dxa"/>
          </w:tcPr>
          <w:p w14:paraId="7213EC32" w14:textId="77777777" w:rsidR="00694C2E" w:rsidRPr="001E7574" w:rsidRDefault="00694C2E" w:rsidP="008121BE">
            <w:pPr>
              <w:spacing w:line="276" w:lineRule="auto"/>
              <w:rPr>
                <w:sz w:val="22"/>
                <w:szCs w:val="24"/>
                <w:lang w:val="hr-HR" w:eastAsia="x-none"/>
              </w:rPr>
            </w:pPr>
          </w:p>
        </w:tc>
      </w:tr>
      <w:tr w:rsidR="00CB27AA" w:rsidRPr="00FE1BB3" w14:paraId="5721A8E2" w14:textId="77777777" w:rsidTr="00F63D15">
        <w:trPr>
          <w:trHeight w:val="235"/>
        </w:trPr>
        <w:tc>
          <w:tcPr>
            <w:tcW w:w="1129" w:type="dxa"/>
          </w:tcPr>
          <w:p w14:paraId="58268E33" w14:textId="77777777" w:rsidR="00CB27AA" w:rsidRPr="001E7574" w:rsidRDefault="00CB27AA" w:rsidP="008121BE">
            <w:pPr>
              <w:spacing w:line="276" w:lineRule="auto"/>
              <w:rPr>
                <w:sz w:val="22"/>
                <w:szCs w:val="24"/>
                <w:lang w:val="hr-HR" w:eastAsia="x-none"/>
              </w:rPr>
            </w:pPr>
            <w:r w:rsidRPr="001E7574">
              <w:rPr>
                <w:sz w:val="22"/>
                <w:szCs w:val="24"/>
                <w:lang w:val="hr-HR" w:eastAsia="x-none"/>
              </w:rPr>
              <w:t>2</w:t>
            </w:r>
          </w:p>
        </w:tc>
        <w:tc>
          <w:tcPr>
            <w:tcW w:w="2025" w:type="dxa"/>
          </w:tcPr>
          <w:p w14:paraId="5A2A2A78" w14:textId="77777777" w:rsidR="00CB27AA" w:rsidRPr="001E7574" w:rsidRDefault="00CB27AA" w:rsidP="008121BE">
            <w:pPr>
              <w:spacing w:line="276" w:lineRule="auto"/>
              <w:rPr>
                <w:sz w:val="22"/>
                <w:szCs w:val="24"/>
                <w:lang w:val="hr-HR" w:eastAsia="x-none"/>
              </w:rPr>
            </w:pPr>
          </w:p>
          <w:p w14:paraId="3C7C854B" w14:textId="77777777" w:rsidR="00CB27AA" w:rsidRPr="001E7574" w:rsidRDefault="00CB27AA" w:rsidP="008121BE">
            <w:pPr>
              <w:spacing w:line="276" w:lineRule="auto"/>
              <w:rPr>
                <w:sz w:val="22"/>
                <w:szCs w:val="24"/>
                <w:lang w:val="hr-HR" w:eastAsia="x-none"/>
              </w:rPr>
            </w:pPr>
          </w:p>
          <w:p w14:paraId="1EAC3123" w14:textId="3EF4480A" w:rsidR="00E54A3F" w:rsidRPr="001E7574" w:rsidRDefault="00E54A3F" w:rsidP="008121BE">
            <w:pPr>
              <w:spacing w:line="276" w:lineRule="auto"/>
              <w:rPr>
                <w:sz w:val="22"/>
                <w:szCs w:val="24"/>
                <w:lang w:val="hr-HR" w:eastAsia="x-none"/>
              </w:rPr>
            </w:pPr>
          </w:p>
        </w:tc>
        <w:tc>
          <w:tcPr>
            <w:tcW w:w="1377" w:type="dxa"/>
          </w:tcPr>
          <w:p w14:paraId="4EE5C2A3" w14:textId="77777777" w:rsidR="00CB27AA" w:rsidRPr="001E7574" w:rsidRDefault="00CB27AA" w:rsidP="008121BE">
            <w:pPr>
              <w:spacing w:line="276" w:lineRule="auto"/>
              <w:rPr>
                <w:sz w:val="22"/>
                <w:szCs w:val="24"/>
                <w:lang w:val="hr-HR" w:eastAsia="x-none"/>
              </w:rPr>
            </w:pPr>
          </w:p>
        </w:tc>
        <w:tc>
          <w:tcPr>
            <w:tcW w:w="1560" w:type="dxa"/>
          </w:tcPr>
          <w:p w14:paraId="5F68C686" w14:textId="77777777" w:rsidR="00CB27AA" w:rsidRPr="001E7574" w:rsidRDefault="00CB27AA" w:rsidP="008121BE">
            <w:pPr>
              <w:spacing w:line="276" w:lineRule="auto"/>
              <w:rPr>
                <w:sz w:val="22"/>
                <w:szCs w:val="24"/>
                <w:lang w:val="hr-HR" w:eastAsia="x-none"/>
              </w:rPr>
            </w:pPr>
          </w:p>
        </w:tc>
        <w:tc>
          <w:tcPr>
            <w:tcW w:w="3118" w:type="dxa"/>
          </w:tcPr>
          <w:p w14:paraId="5194DE51" w14:textId="77777777" w:rsidR="00CB27AA" w:rsidRPr="001E7574" w:rsidRDefault="00CB27AA" w:rsidP="008121BE">
            <w:pPr>
              <w:spacing w:line="276" w:lineRule="auto"/>
              <w:rPr>
                <w:sz w:val="22"/>
                <w:szCs w:val="24"/>
                <w:lang w:val="hr-HR" w:eastAsia="x-none"/>
              </w:rPr>
            </w:pPr>
          </w:p>
        </w:tc>
      </w:tr>
    </w:tbl>
    <w:p w14:paraId="4B4A25E2" w14:textId="56CD54A0" w:rsidR="0019679C" w:rsidRPr="00E54A3F" w:rsidRDefault="0019679C" w:rsidP="0019679C">
      <w:pPr>
        <w:spacing w:line="276" w:lineRule="auto"/>
        <w:jc w:val="both"/>
        <w:rPr>
          <w:i/>
          <w:iCs/>
          <w:szCs w:val="24"/>
          <w:lang w:val="hr-HR" w:eastAsia="x-none"/>
        </w:rPr>
      </w:pPr>
      <w:r w:rsidRPr="00E54A3F">
        <w:rPr>
          <w:i/>
          <w:iCs/>
          <w:szCs w:val="24"/>
          <w:lang w:val="hr-HR" w:eastAsia="x-none"/>
        </w:rPr>
        <w:t>Napomena: U Popisu glavnih isporuka robe, vrijednost izvršenih isporuka koji su izvršeni u kunama Naručitelj će preračunavati i zaokruživati u eure sukladno Zakonu o uvođenju eura kao službene valute u Republici Hrvatskoj („Narodne novine“ br. 57/22 i 88/22).</w:t>
      </w:r>
    </w:p>
    <w:p w14:paraId="75760EBA" w14:textId="77777777" w:rsidR="00E54A3F" w:rsidRDefault="00E54A3F" w:rsidP="008121BE">
      <w:pPr>
        <w:spacing w:line="276" w:lineRule="auto"/>
        <w:rPr>
          <w:rFonts w:cs="Arial"/>
          <w:sz w:val="24"/>
          <w:szCs w:val="24"/>
          <w:lang w:val="hr-HR"/>
        </w:rPr>
      </w:pPr>
    </w:p>
    <w:p w14:paraId="651569AB" w14:textId="29B08F4C" w:rsidR="0019679C" w:rsidRDefault="00694C2E" w:rsidP="008121BE">
      <w:pPr>
        <w:spacing w:line="276" w:lineRule="auto"/>
        <w:rPr>
          <w:rFonts w:cs="Arial"/>
          <w:sz w:val="24"/>
          <w:szCs w:val="24"/>
          <w:lang w:val="hr-HR"/>
        </w:rPr>
      </w:pPr>
      <w:r w:rsidRPr="00FE1BB3">
        <w:rPr>
          <w:rFonts w:cs="Arial"/>
          <w:sz w:val="24"/>
          <w:szCs w:val="24"/>
          <w:lang w:val="hr-HR"/>
        </w:rPr>
        <w:t>U ______________, ____________ 2024. godine</w:t>
      </w:r>
      <w:r w:rsidRPr="00FE1BB3">
        <w:rPr>
          <w:rFonts w:cs="Arial"/>
          <w:sz w:val="24"/>
          <w:szCs w:val="24"/>
          <w:lang w:val="hr-HR"/>
        </w:rPr>
        <w:tab/>
      </w:r>
      <w:r w:rsidRPr="00FE1BB3">
        <w:rPr>
          <w:rFonts w:cs="Arial"/>
          <w:sz w:val="24"/>
          <w:szCs w:val="24"/>
          <w:lang w:val="hr-HR"/>
        </w:rPr>
        <w:tab/>
      </w:r>
    </w:p>
    <w:p w14:paraId="0723F711" w14:textId="59A68A53" w:rsidR="00694C2E" w:rsidRPr="00FE1BB3" w:rsidRDefault="00694C2E" w:rsidP="008121BE">
      <w:pPr>
        <w:spacing w:line="276" w:lineRule="auto"/>
        <w:rPr>
          <w:rFonts w:cs="Arial"/>
          <w:sz w:val="24"/>
          <w:szCs w:val="24"/>
          <w:lang w:val="hr-HR"/>
        </w:rPr>
      </w:pPr>
      <w:r w:rsidRPr="00FE1BB3">
        <w:rPr>
          <w:rFonts w:cs="Arial"/>
          <w:sz w:val="24"/>
          <w:szCs w:val="24"/>
          <w:lang w:val="hr-HR"/>
        </w:rPr>
        <w:tab/>
        <w:t xml:space="preserve">   </w:t>
      </w:r>
    </w:p>
    <w:p w14:paraId="09CA0B24" w14:textId="77777777" w:rsidR="00694C2E" w:rsidRPr="00FE1BB3" w:rsidRDefault="00694C2E" w:rsidP="008121BE">
      <w:pPr>
        <w:tabs>
          <w:tab w:val="center" w:pos="6237"/>
          <w:tab w:val="decimal" w:pos="7088"/>
        </w:tabs>
        <w:spacing w:line="276" w:lineRule="auto"/>
        <w:rPr>
          <w:rFonts w:cs="Arial"/>
          <w:sz w:val="24"/>
          <w:szCs w:val="24"/>
          <w:lang w:val="hr-HR"/>
        </w:rPr>
      </w:pPr>
      <w:r w:rsidRPr="00FE1BB3">
        <w:rPr>
          <w:rFonts w:cs="Arial"/>
          <w:sz w:val="24"/>
          <w:szCs w:val="24"/>
          <w:lang w:val="hr-HR"/>
        </w:rPr>
        <w:tab/>
        <w:t>_______________________</w:t>
      </w:r>
    </w:p>
    <w:p w14:paraId="271A0DE4" w14:textId="77777777" w:rsidR="00694C2E" w:rsidRPr="00FE1BB3" w:rsidRDefault="00694C2E" w:rsidP="008121BE">
      <w:pPr>
        <w:tabs>
          <w:tab w:val="center" w:pos="6237"/>
          <w:tab w:val="decimal" w:pos="7088"/>
        </w:tabs>
        <w:spacing w:line="276" w:lineRule="auto"/>
        <w:rPr>
          <w:rFonts w:cs="Arial"/>
          <w:sz w:val="24"/>
          <w:szCs w:val="24"/>
          <w:lang w:val="hr-HR"/>
        </w:rPr>
      </w:pPr>
      <w:r w:rsidRPr="00FE1BB3">
        <w:rPr>
          <w:rFonts w:cs="Arial"/>
          <w:sz w:val="24"/>
          <w:szCs w:val="24"/>
          <w:lang w:val="hr-HR"/>
        </w:rPr>
        <w:tab/>
        <w:t>(potpis i pečat ovlaštene osobe ponuditelja)</w:t>
      </w:r>
    </w:p>
    <w:p w14:paraId="2D93A4F1" w14:textId="77777777" w:rsidR="00694C2E" w:rsidRPr="00FE1BB3" w:rsidRDefault="00694C2E" w:rsidP="008121BE">
      <w:pPr>
        <w:spacing w:line="276" w:lineRule="auto"/>
        <w:rPr>
          <w:rFonts w:cs="Arial"/>
          <w:sz w:val="24"/>
          <w:szCs w:val="24"/>
          <w:lang w:val="hr-HR"/>
        </w:rPr>
      </w:pPr>
    </w:p>
    <w:p w14:paraId="142B8579" w14:textId="77777777" w:rsidR="00694C2E" w:rsidRPr="00D75ABA" w:rsidRDefault="00694C2E" w:rsidP="008121BE">
      <w:pPr>
        <w:spacing w:line="276" w:lineRule="auto"/>
        <w:rPr>
          <w:szCs w:val="24"/>
          <w:lang w:val="hr-HR"/>
        </w:rPr>
      </w:pPr>
      <w:r w:rsidRPr="00D75ABA">
        <w:rPr>
          <w:rFonts w:cs="Arial"/>
          <w:szCs w:val="24"/>
          <w:lang w:val="hr-HR"/>
        </w:rPr>
        <w:t>Naručitelj može od druge ugovorne strane zatražiti provjeru istinitosti potvrde.</w:t>
      </w:r>
    </w:p>
    <w:sectPr w:rsidR="00694C2E" w:rsidRPr="00D75AB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238F06" w16cex:dateUtc="2024-11-07T13: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B7551" w14:textId="77777777" w:rsidR="00DB55F9" w:rsidRDefault="00DB55F9">
      <w:r>
        <w:separator/>
      </w:r>
    </w:p>
  </w:endnote>
  <w:endnote w:type="continuationSeparator" w:id="0">
    <w:p w14:paraId="5D838956" w14:textId="77777777" w:rsidR="00DB55F9" w:rsidRDefault="00DB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Bold">
    <w:altName w:val="MS Mincho"/>
    <w:panose1 w:val="00000000000000000000"/>
    <w:charset w:val="80"/>
    <w:family w:val="auto"/>
    <w:notTrueType/>
    <w:pitch w:val="default"/>
    <w:sig w:usb0="00000007" w:usb1="08070000" w:usb2="00000010" w:usb3="00000000" w:csb0="00020003" w:csb1="00000000"/>
  </w:font>
  <w:font w:name="TimesNewRoman">
    <w:altName w:val="MS Mincho"/>
    <w:panose1 w:val="00000000000000000000"/>
    <w:charset w:val="EE"/>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53E77" w14:textId="77777777" w:rsidR="00DB55F9" w:rsidRDefault="00DB55F9">
      <w:r>
        <w:separator/>
      </w:r>
    </w:p>
  </w:footnote>
  <w:footnote w:type="continuationSeparator" w:id="0">
    <w:p w14:paraId="39B25963" w14:textId="77777777" w:rsidR="00DB55F9" w:rsidRDefault="00DB55F9">
      <w:r>
        <w:continuationSeparator/>
      </w:r>
    </w:p>
  </w:footnote>
  <w:footnote w:id="1">
    <w:p w14:paraId="20362D67" w14:textId="77777777" w:rsidR="00DB55F9" w:rsidRDefault="00DB55F9" w:rsidP="00FE1BB3">
      <w:pPr>
        <w:pStyle w:val="FootnoteText"/>
        <w:rPr>
          <w:i/>
          <w:sz w:val="18"/>
          <w:szCs w:val="18"/>
        </w:rPr>
      </w:pPr>
      <w:r>
        <w:rPr>
          <w:rStyle w:val="FootnoteReference"/>
          <w:rFonts w:ascii="Calibri" w:hAnsi="Calibri"/>
        </w:rPr>
        <w:footnoteRef/>
      </w:r>
      <w:r>
        <w:t xml:space="preserve"> </w:t>
      </w:r>
      <w:r>
        <w:rPr>
          <w:i/>
          <w:sz w:val="18"/>
          <w:szCs w:val="18"/>
        </w:rPr>
        <w:t xml:space="preserve"> </w:t>
      </w:r>
      <w:r>
        <w:rPr>
          <w:rFonts w:ascii="Times New Roman" w:hAnsi="Times New Roman"/>
          <w:i/>
          <w:sz w:val="18"/>
          <w:szCs w:val="18"/>
        </w:rPr>
        <w:t>Ponudi se može priložiti više obrazaca, ovisno o broju članova zajednice Ponuditelja.</w:t>
      </w:r>
    </w:p>
    <w:p w14:paraId="597881BD" w14:textId="77777777" w:rsidR="00DB55F9" w:rsidRDefault="00DB55F9" w:rsidP="00FE1BB3">
      <w:pPr>
        <w:pStyle w:val="FootnoteText"/>
      </w:pPr>
    </w:p>
  </w:footnote>
  <w:footnote w:id="2">
    <w:p w14:paraId="7F1607C6" w14:textId="77777777" w:rsidR="00DB55F9" w:rsidRDefault="00DB55F9" w:rsidP="00FE1BB3">
      <w:pPr>
        <w:pStyle w:val="FootnoteText"/>
      </w:pPr>
      <w:r>
        <w:rPr>
          <w:rStyle w:val="FootnoteReference"/>
          <w:rFonts w:ascii="Calibri" w:hAnsi="Calibri"/>
        </w:rPr>
        <w:footnoteRef/>
      </w:r>
      <w:r>
        <w:t xml:space="preserve"> </w:t>
      </w:r>
      <w:r>
        <w:rPr>
          <w:rFonts w:ascii="Times New Roman" w:hAnsi="Times New Roman"/>
          <w:i/>
          <w:sz w:val="18"/>
          <w:szCs w:val="18"/>
        </w:rPr>
        <w:t>Ponudi se može priložiti više obrazaca, ovisno o broju podugovaratelja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85C1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940F8D"/>
    <w:multiLevelType w:val="hybridMultilevel"/>
    <w:tmpl w:val="DF1CE3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4" w15:restartNumberingAfterBreak="0">
    <w:nsid w:val="13597AFB"/>
    <w:multiLevelType w:val="multilevel"/>
    <w:tmpl w:val="7B5CEE04"/>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16" w:hanging="432"/>
      </w:pPr>
      <w:rPr>
        <w:b/>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033633"/>
    <w:multiLevelType w:val="multilevel"/>
    <w:tmpl w:val="ECC6F43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0C714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E4D6EE3"/>
    <w:multiLevelType w:val="hybridMultilevel"/>
    <w:tmpl w:val="1C1CB53C"/>
    <w:lvl w:ilvl="0" w:tplc="4FDC085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cs="Times New Roman" w:hint="default"/>
      </w:rPr>
    </w:lvl>
    <w:lvl w:ilvl="1" w:tplc="041A0003">
      <w:start w:val="1"/>
      <w:numFmt w:val="bullet"/>
      <w:lvlText w:val="o"/>
      <w:lvlJc w:val="left"/>
      <w:pPr>
        <w:ind w:left="1014" w:hanging="360"/>
      </w:pPr>
      <w:rPr>
        <w:rFonts w:ascii="Courier New" w:hAnsi="Courier New" w:cs="Courier New" w:hint="default"/>
      </w:rPr>
    </w:lvl>
    <w:lvl w:ilvl="2" w:tplc="041A0005">
      <w:start w:val="1"/>
      <w:numFmt w:val="bullet"/>
      <w:lvlText w:val=""/>
      <w:lvlJc w:val="left"/>
      <w:pPr>
        <w:ind w:left="1734" w:hanging="360"/>
      </w:pPr>
      <w:rPr>
        <w:rFonts w:ascii="Wingdings" w:hAnsi="Wingdings" w:hint="default"/>
      </w:rPr>
    </w:lvl>
    <w:lvl w:ilvl="3" w:tplc="041A0001">
      <w:start w:val="1"/>
      <w:numFmt w:val="bullet"/>
      <w:lvlText w:val=""/>
      <w:lvlJc w:val="left"/>
      <w:pPr>
        <w:ind w:left="2454" w:hanging="360"/>
      </w:pPr>
      <w:rPr>
        <w:rFonts w:ascii="Symbol" w:hAnsi="Symbol" w:hint="default"/>
      </w:rPr>
    </w:lvl>
    <w:lvl w:ilvl="4" w:tplc="041A0003">
      <w:start w:val="1"/>
      <w:numFmt w:val="bullet"/>
      <w:lvlText w:val="o"/>
      <w:lvlJc w:val="left"/>
      <w:pPr>
        <w:ind w:left="3174" w:hanging="360"/>
      </w:pPr>
      <w:rPr>
        <w:rFonts w:ascii="Courier New" w:hAnsi="Courier New" w:cs="Courier New" w:hint="default"/>
      </w:rPr>
    </w:lvl>
    <w:lvl w:ilvl="5" w:tplc="041A0005">
      <w:start w:val="1"/>
      <w:numFmt w:val="bullet"/>
      <w:lvlText w:val=""/>
      <w:lvlJc w:val="left"/>
      <w:pPr>
        <w:ind w:left="3894" w:hanging="360"/>
      </w:pPr>
      <w:rPr>
        <w:rFonts w:ascii="Wingdings" w:hAnsi="Wingdings" w:hint="default"/>
      </w:rPr>
    </w:lvl>
    <w:lvl w:ilvl="6" w:tplc="041A0001">
      <w:start w:val="1"/>
      <w:numFmt w:val="bullet"/>
      <w:lvlText w:val=""/>
      <w:lvlJc w:val="left"/>
      <w:pPr>
        <w:ind w:left="4614" w:hanging="360"/>
      </w:pPr>
      <w:rPr>
        <w:rFonts w:ascii="Symbol" w:hAnsi="Symbol" w:hint="default"/>
      </w:rPr>
    </w:lvl>
    <w:lvl w:ilvl="7" w:tplc="041A0003">
      <w:start w:val="1"/>
      <w:numFmt w:val="bullet"/>
      <w:lvlText w:val="o"/>
      <w:lvlJc w:val="left"/>
      <w:pPr>
        <w:ind w:left="5334" w:hanging="360"/>
      </w:pPr>
      <w:rPr>
        <w:rFonts w:ascii="Courier New" w:hAnsi="Courier New" w:cs="Courier New" w:hint="default"/>
      </w:rPr>
    </w:lvl>
    <w:lvl w:ilvl="8" w:tplc="041A0005">
      <w:start w:val="1"/>
      <w:numFmt w:val="bullet"/>
      <w:lvlText w:val=""/>
      <w:lvlJc w:val="left"/>
      <w:pPr>
        <w:ind w:left="6054" w:hanging="360"/>
      </w:pPr>
      <w:rPr>
        <w:rFonts w:ascii="Wingdings" w:hAnsi="Wingdings" w:hint="default"/>
      </w:rPr>
    </w:lvl>
  </w:abstractNum>
  <w:abstractNum w:abstractNumId="10" w15:restartNumberingAfterBreak="0">
    <w:nsid w:val="54865091"/>
    <w:multiLevelType w:val="multilevel"/>
    <w:tmpl w:val="299C9E1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D12B19"/>
    <w:multiLevelType w:val="multilevel"/>
    <w:tmpl w:val="3410A9FA"/>
    <w:lvl w:ilvl="0">
      <w:start w:val="12"/>
      <w:numFmt w:val="decimal"/>
      <w:lvlText w:val="%1."/>
      <w:lvlJc w:val="left"/>
      <w:pPr>
        <w:ind w:left="480" w:hanging="480"/>
      </w:pPr>
      <w:rPr>
        <w:strike w:val="0"/>
        <w:dstrike w:val="0"/>
        <w:u w:val="none"/>
        <w:effect w:val="none"/>
      </w:rPr>
    </w:lvl>
    <w:lvl w:ilvl="1">
      <w:start w:val="1"/>
      <w:numFmt w:val="decimal"/>
      <w:lvlText w:val="%1.%2."/>
      <w:lvlJc w:val="left"/>
      <w:pPr>
        <w:ind w:left="840" w:hanging="480"/>
      </w:pPr>
      <w:rPr>
        <w:strike w:val="0"/>
        <w:dstrike w:val="0"/>
        <w:u w:val="none"/>
        <w:effect w:val="none"/>
      </w:rPr>
    </w:lvl>
    <w:lvl w:ilvl="2">
      <w:start w:val="1"/>
      <w:numFmt w:val="decimal"/>
      <w:lvlText w:val="%1.%2.%3."/>
      <w:lvlJc w:val="left"/>
      <w:pPr>
        <w:ind w:left="1440" w:hanging="720"/>
      </w:pPr>
      <w:rPr>
        <w:strike w:val="0"/>
        <w:dstrike w:val="0"/>
        <w:u w:val="none"/>
        <w:effect w:val="none"/>
      </w:rPr>
    </w:lvl>
    <w:lvl w:ilvl="3">
      <w:start w:val="1"/>
      <w:numFmt w:val="decimal"/>
      <w:lvlText w:val="%1.%2.%3.%4."/>
      <w:lvlJc w:val="left"/>
      <w:pPr>
        <w:ind w:left="1800" w:hanging="720"/>
      </w:pPr>
      <w:rPr>
        <w:strike w:val="0"/>
        <w:dstrike w:val="0"/>
        <w:u w:val="none"/>
        <w:effect w:val="none"/>
      </w:rPr>
    </w:lvl>
    <w:lvl w:ilvl="4">
      <w:start w:val="1"/>
      <w:numFmt w:val="decimal"/>
      <w:lvlText w:val="%1.%2.%3.%4.%5."/>
      <w:lvlJc w:val="left"/>
      <w:pPr>
        <w:ind w:left="2520" w:hanging="1080"/>
      </w:pPr>
      <w:rPr>
        <w:strike w:val="0"/>
        <w:dstrike w:val="0"/>
        <w:u w:val="none"/>
        <w:effect w:val="none"/>
      </w:rPr>
    </w:lvl>
    <w:lvl w:ilvl="5">
      <w:start w:val="1"/>
      <w:numFmt w:val="decimal"/>
      <w:lvlText w:val="%1.%2.%3.%4.%5.%6."/>
      <w:lvlJc w:val="left"/>
      <w:pPr>
        <w:ind w:left="2880" w:hanging="1080"/>
      </w:pPr>
      <w:rPr>
        <w:strike w:val="0"/>
        <w:dstrike w:val="0"/>
        <w:u w:val="none"/>
        <w:effect w:val="none"/>
      </w:rPr>
    </w:lvl>
    <w:lvl w:ilvl="6">
      <w:start w:val="1"/>
      <w:numFmt w:val="decimal"/>
      <w:lvlText w:val="%1.%2.%3.%4.%5.%6.%7."/>
      <w:lvlJc w:val="left"/>
      <w:pPr>
        <w:ind w:left="3600" w:hanging="1440"/>
      </w:pPr>
      <w:rPr>
        <w:strike w:val="0"/>
        <w:dstrike w:val="0"/>
        <w:u w:val="none"/>
        <w:effect w:val="none"/>
      </w:rPr>
    </w:lvl>
    <w:lvl w:ilvl="7">
      <w:start w:val="1"/>
      <w:numFmt w:val="decimal"/>
      <w:lvlText w:val="%1.%2.%3.%4.%5.%6.%7.%8."/>
      <w:lvlJc w:val="left"/>
      <w:pPr>
        <w:ind w:left="3960" w:hanging="1440"/>
      </w:pPr>
      <w:rPr>
        <w:strike w:val="0"/>
        <w:dstrike w:val="0"/>
        <w:u w:val="none"/>
        <w:effect w:val="none"/>
      </w:rPr>
    </w:lvl>
    <w:lvl w:ilvl="8">
      <w:start w:val="1"/>
      <w:numFmt w:val="decimal"/>
      <w:lvlText w:val="%1.%2.%3.%4.%5.%6.%7.%8.%9."/>
      <w:lvlJc w:val="left"/>
      <w:pPr>
        <w:ind w:left="4680" w:hanging="1800"/>
      </w:pPr>
      <w:rPr>
        <w:strike w:val="0"/>
        <w:dstrike w:val="0"/>
        <w:u w:val="none"/>
        <w:effect w:val="none"/>
      </w:rPr>
    </w:lvl>
  </w:abstractNum>
  <w:abstractNum w:abstractNumId="12" w15:restartNumberingAfterBreak="0">
    <w:nsid w:val="579E19F5"/>
    <w:multiLevelType w:val="hybridMultilevel"/>
    <w:tmpl w:val="6A6077C0"/>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AD44460"/>
    <w:multiLevelType w:val="hybridMultilevel"/>
    <w:tmpl w:val="062E74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5566EB4"/>
    <w:multiLevelType w:val="multilevel"/>
    <w:tmpl w:val="74A0AF70"/>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16"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
  </w:num>
  <w:num w:numId="2">
    <w:abstractNumId w:val="4"/>
  </w:num>
  <w:num w:numId="3">
    <w:abstractNumId w:val="12"/>
  </w:num>
  <w:num w:numId="4">
    <w:abstractNumId w:val="13"/>
  </w:num>
  <w:num w:numId="5">
    <w:abstractNumId w:val="7"/>
  </w:num>
  <w:num w:numId="6">
    <w:abstractNumId w:val="10"/>
  </w:num>
  <w:num w:numId="7">
    <w:abstractNumId w:val="5"/>
  </w:num>
  <w:num w:numId="8">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1"/>
  </w:num>
  <w:num w:numId="12">
    <w:abstractNumId w:val="15"/>
  </w:num>
  <w:num w:numId="13">
    <w:abstractNumId w:val="14"/>
  </w:num>
  <w:num w:numId="14">
    <w:abstractNumId w:val="0"/>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7F3"/>
    <w:rsid w:val="0001091D"/>
    <w:rsid w:val="0008711F"/>
    <w:rsid w:val="000D7062"/>
    <w:rsid w:val="00163BF6"/>
    <w:rsid w:val="00175122"/>
    <w:rsid w:val="0019679C"/>
    <w:rsid w:val="001D3C53"/>
    <w:rsid w:val="001E0823"/>
    <w:rsid w:val="001E4827"/>
    <w:rsid w:val="001E7574"/>
    <w:rsid w:val="002A1A4A"/>
    <w:rsid w:val="002F0D6F"/>
    <w:rsid w:val="00326118"/>
    <w:rsid w:val="0036205C"/>
    <w:rsid w:val="003B4EBE"/>
    <w:rsid w:val="00407E49"/>
    <w:rsid w:val="004160FF"/>
    <w:rsid w:val="004A41C3"/>
    <w:rsid w:val="004B2DDA"/>
    <w:rsid w:val="004D67F3"/>
    <w:rsid w:val="00515032"/>
    <w:rsid w:val="005371C1"/>
    <w:rsid w:val="00566670"/>
    <w:rsid w:val="005A32C0"/>
    <w:rsid w:val="005B12FE"/>
    <w:rsid w:val="005C4FF3"/>
    <w:rsid w:val="005D65DA"/>
    <w:rsid w:val="005F440E"/>
    <w:rsid w:val="00691AC9"/>
    <w:rsid w:val="00694C2E"/>
    <w:rsid w:val="00706F35"/>
    <w:rsid w:val="007914B7"/>
    <w:rsid w:val="00795E0B"/>
    <w:rsid w:val="007A563B"/>
    <w:rsid w:val="008121BE"/>
    <w:rsid w:val="00823C78"/>
    <w:rsid w:val="008A552F"/>
    <w:rsid w:val="008C5CC9"/>
    <w:rsid w:val="008F2B04"/>
    <w:rsid w:val="00914271"/>
    <w:rsid w:val="00934DD8"/>
    <w:rsid w:val="00944844"/>
    <w:rsid w:val="009C1220"/>
    <w:rsid w:val="009E0EE2"/>
    <w:rsid w:val="00A51102"/>
    <w:rsid w:val="00A61DB7"/>
    <w:rsid w:val="00A8669D"/>
    <w:rsid w:val="00B66744"/>
    <w:rsid w:val="00BB23DC"/>
    <w:rsid w:val="00C1168A"/>
    <w:rsid w:val="00CB27AA"/>
    <w:rsid w:val="00CB2B0B"/>
    <w:rsid w:val="00D26AAB"/>
    <w:rsid w:val="00D30A87"/>
    <w:rsid w:val="00D47782"/>
    <w:rsid w:val="00D75ABA"/>
    <w:rsid w:val="00DA6551"/>
    <w:rsid w:val="00DB55F9"/>
    <w:rsid w:val="00DD3AB5"/>
    <w:rsid w:val="00DE0548"/>
    <w:rsid w:val="00E04607"/>
    <w:rsid w:val="00E04662"/>
    <w:rsid w:val="00E54A3F"/>
    <w:rsid w:val="00E80868"/>
    <w:rsid w:val="00EB7EE4"/>
    <w:rsid w:val="00ED375E"/>
    <w:rsid w:val="00EE76DB"/>
    <w:rsid w:val="00F13C52"/>
    <w:rsid w:val="00F226A8"/>
    <w:rsid w:val="00F32D6F"/>
    <w:rsid w:val="00F63D15"/>
    <w:rsid w:val="00FD6BFE"/>
    <w:rsid w:val="00FE1BB3"/>
    <w:rsid w:val="00FF6E8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164F"/>
  <w15:chartTrackingRefBased/>
  <w15:docId w15:val="{AF6D2FDB-D1BC-44D2-928C-CE9CB510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C2E"/>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Keki"/>
    <w:link w:val="NoSpacingChar"/>
    <w:uiPriority w:val="1"/>
    <w:qFormat/>
    <w:rsid w:val="00694C2E"/>
    <w:pPr>
      <w:spacing w:after="0" w:line="240" w:lineRule="auto"/>
    </w:pPr>
    <w:rPr>
      <w:rFonts w:ascii="Times New Roman" w:eastAsia="Times New Roman" w:hAnsi="Times New Roman" w:cs="Times New Roman"/>
      <w:sz w:val="20"/>
      <w:szCs w:val="20"/>
      <w:lang w:val="en-AU" w:eastAsia="hr-HR"/>
    </w:rPr>
  </w:style>
  <w:style w:type="paragraph" w:styleId="ListParagraph">
    <w:name w:val="List Paragraph"/>
    <w:aliases w:val="Heading 12"/>
    <w:basedOn w:val="Normal"/>
    <w:link w:val="ListParagraphChar"/>
    <w:uiPriority w:val="34"/>
    <w:qFormat/>
    <w:rsid w:val="00694C2E"/>
    <w:pPr>
      <w:ind w:left="720"/>
      <w:contextualSpacing/>
    </w:pPr>
  </w:style>
  <w:style w:type="character" w:styleId="Hyperlink">
    <w:name w:val="Hyperlink"/>
    <w:basedOn w:val="DefaultParagraphFont"/>
    <w:uiPriority w:val="99"/>
    <w:unhideWhenUsed/>
    <w:rsid w:val="00694C2E"/>
    <w:rPr>
      <w:color w:val="0563C1" w:themeColor="hyperlink"/>
      <w:u w:val="single"/>
    </w:rPr>
  </w:style>
  <w:style w:type="character" w:customStyle="1" w:styleId="ListParagraphChar">
    <w:name w:val="List Paragraph Char"/>
    <w:aliases w:val="Heading 12 Char"/>
    <w:link w:val="ListParagraph"/>
    <w:uiPriority w:val="34"/>
    <w:rsid w:val="00694C2E"/>
    <w:rPr>
      <w:rFonts w:ascii="Times New Roman" w:eastAsia="Times New Roman" w:hAnsi="Times New Roman" w:cs="Times New Roman"/>
      <w:sz w:val="20"/>
      <w:szCs w:val="20"/>
      <w:lang w:val="en-US"/>
    </w:rPr>
  </w:style>
  <w:style w:type="character" w:customStyle="1" w:styleId="NoSpacingChar">
    <w:name w:val="No Spacing Char"/>
    <w:aliases w:val="Keki Char"/>
    <w:link w:val="NoSpacing"/>
    <w:uiPriority w:val="1"/>
    <w:rsid w:val="00694C2E"/>
    <w:rPr>
      <w:rFonts w:ascii="Times New Roman" w:eastAsia="Times New Roman" w:hAnsi="Times New Roman" w:cs="Times New Roman"/>
      <w:sz w:val="20"/>
      <w:szCs w:val="20"/>
      <w:lang w:val="en-AU" w:eastAsia="hr-HR"/>
    </w:rPr>
  </w:style>
  <w:style w:type="paragraph" w:styleId="Footer">
    <w:name w:val="footer"/>
    <w:basedOn w:val="Normal"/>
    <w:link w:val="FooterChar"/>
    <w:uiPriority w:val="99"/>
    <w:unhideWhenUsed/>
    <w:rsid w:val="00694C2E"/>
    <w:pPr>
      <w:tabs>
        <w:tab w:val="center" w:pos="4536"/>
        <w:tab w:val="right" w:pos="9072"/>
      </w:tabs>
    </w:pPr>
  </w:style>
  <w:style w:type="character" w:customStyle="1" w:styleId="FooterChar">
    <w:name w:val="Footer Char"/>
    <w:basedOn w:val="DefaultParagraphFont"/>
    <w:link w:val="Footer"/>
    <w:uiPriority w:val="99"/>
    <w:rsid w:val="00694C2E"/>
    <w:rPr>
      <w:rFonts w:ascii="Times New Roman" w:eastAsia="Times New Roman" w:hAnsi="Times New Roman" w:cs="Times New Roman"/>
      <w:sz w:val="20"/>
      <w:szCs w:val="20"/>
      <w:lang w:val="en-US"/>
    </w:rPr>
  </w:style>
  <w:style w:type="table" w:styleId="TableGrid">
    <w:name w:val="Table Grid"/>
    <w:basedOn w:val="TableNormal"/>
    <w:uiPriority w:val="39"/>
    <w:rsid w:val="0069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4C2E"/>
    <w:pPr>
      <w:autoSpaceDE w:val="0"/>
      <w:autoSpaceDN w:val="0"/>
      <w:adjustRightInd w:val="0"/>
      <w:spacing w:after="0" w:line="240" w:lineRule="auto"/>
    </w:pPr>
    <w:rPr>
      <w:rFonts w:ascii="Arial" w:hAnsi="Arial" w:cs="Arial"/>
      <w:color w:val="000000"/>
      <w:sz w:val="24"/>
      <w:szCs w:val="24"/>
      <w14:ligatures w14:val="standardContextual"/>
    </w:rPr>
  </w:style>
  <w:style w:type="paragraph" w:styleId="FootnoteText">
    <w:name w:val="footnote text"/>
    <w:basedOn w:val="Normal"/>
    <w:link w:val="FootnoteTextChar"/>
    <w:uiPriority w:val="99"/>
    <w:semiHidden/>
    <w:unhideWhenUsed/>
    <w:rsid w:val="00FE1BB3"/>
    <w:rPr>
      <w:rFonts w:ascii="Calibri" w:eastAsia="Calibri" w:hAnsi="Calibri"/>
      <w:lang w:val="hr-HR"/>
    </w:rPr>
  </w:style>
  <w:style w:type="character" w:customStyle="1" w:styleId="FootnoteTextChar">
    <w:name w:val="Footnote Text Char"/>
    <w:basedOn w:val="DefaultParagraphFont"/>
    <w:link w:val="FootnoteText"/>
    <w:uiPriority w:val="99"/>
    <w:semiHidden/>
    <w:rsid w:val="00FE1BB3"/>
    <w:rPr>
      <w:rFonts w:ascii="Calibri" w:eastAsia="Calibri" w:hAnsi="Calibri" w:cs="Times New Roman"/>
      <w:sz w:val="20"/>
      <w:szCs w:val="20"/>
    </w:rPr>
  </w:style>
  <w:style w:type="character" w:styleId="FootnoteReference">
    <w:name w:val="footnote reference"/>
    <w:semiHidden/>
    <w:unhideWhenUsed/>
    <w:rsid w:val="00FE1BB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E0823"/>
    <w:rPr>
      <w:sz w:val="16"/>
      <w:szCs w:val="16"/>
    </w:rPr>
  </w:style>
  <w:style w:type="paragraph" w:styleId="CommentText">
    <w:name w:val="annotation text"/>
    <w:basedOn w:val="Normal"/>
    <w:link w:val="CommentTextChar"/>
    <w:uiPriority w:val="99"/>
    <w:semiHidden/>
    <w:unhideWhenUsed/>
    <w:rsid w:val="001E0823"/>
  </w:style>
  <w:style w:type="character" w:customStyle="1" w:styleId="CommentTextChar">
    <w:name w:val="Comment Text Char"/>
    <w:basedOn w:val="DefaultParagraphFont"/>
    <w:link w:val="CommentText"/>
    <w:uiPriority w:val="99"/>
    <w:semiHidden/>
    <w:rsid w:val="001E082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E0823"/>
    <w:rPr>
      <w:b/>
      <w:bCs/>
    </w:rPr>
  </w:style>
  <w:style w:type="character" w:customStyle="1" w:styleId="CommentSubjectChar">
    <w:name w:val="Comment Subject Char"/>
    <w:basedOn w:val="CommentTextChar"/>
    <w:link w:val="CommentSubject"/>
    <w:uiPriority w:val="99"/>
    <w:semiHidden/>
    <w:rsid w:val="001E082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F32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D6F"/>
    <w:rPr>
      <w:rFonts w:ascii="Segoe UI" w:eastAsia="Times New Roman" w:hAnsi="Segoe UI" w:cs="Segoe UI"/>
      <w:sz w:val="18"/>
      <w:szCs w:val="18"/>
      <w:lang w:val="en-US"/>
    </w:rPr>
  </w:style>
  <w:style w:type="character" w:customStyle="1" w:styleId="UnresolvedMention">
    <w:name w:val="Unresolved Mention"/>
    <w:basedOn w:val="DefaultParagraphFont"/>
    <w:uiPriority w:val="99"/>
    <w:semiHidden/>
    <w:unhideWhenUsed/>
    <w:rsid w:val="00326118"/>
    <w:rPr>
      <w:color w:val="605E5C"/>
      <w:shd w:val="clear" w:color="auto" w:fill="E1DFDD"/>
    </w:rPr>
  </w:style>
  <w:style w:type="paragraph" w:styleId="Header">
    <w:name w:val="header"/>
    <w:basedOn w:val="Normal"/>
    <w:link w:val="HeaderChar"/>
    <w:uiPriority w:val="99"/>
    <w:unhideWhenUsed/>
    <w:rsid w:val="004160FF"/>
    <w:pPr>
      <w:tabs>
        <w:tab w:val="center" w:pos="4536"/>
        <w:tab w:val="right" w:pos="9072"/>
      </w:tabs>
    </w:pPr>
  </w:style>
  <w:style w:type="character" w:customStyle="1" w:styleId="HeaderChar">
    <w:name w:val="Header Char"/>
    <w:basedOn w:val="DefaultParagraphFont"/>
    <w:link w:val="Header"/>
    <w:uiPriority w:val="99"/>
    <w:rsid w:val="004160FF"/>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059765">
      <w:bodyDiv w:val="1"/>
      <w:marLeft w:val="0"/>
      <w:marRight w:val="0"/>
      <w:marTop w:val="0"/>
      <w:marBottom w:val="0"/>
      <w:divBdr>
        <w:top w:val="none" w:sz="0" w:space="0" w:color="auto"/>
        <w:left w:val="none" w:sz="0" w:space="0" w:color="auto"/>
        <w:bottom w:val="none" w:sz="0" w:space="0" w:color="auto"/>
        <w:right w:val="none" w:sz="0" w:space="0" w:color="auto"/>
      </w:divBdr>
    </w:div>
    <w:div w:id="1088042297">
      <w:bodyDiv w:val="1"/>
      <w:marLeft w:val="0"/>
      <w:marRight w:val="0"/>
      <w:marTop w:val="0"/>
      <w:marBottom w:val="0"/>
      <w:divBdr>
        <w:top w:val="none" w:sz="0" w:space="0" w:color="auto"/>
        <w:left w:val="none" w:sz="0" w:space="0" w:color="auto"/>
        <w:bottom w:val="none" w:sz="0" w:space="0" w:color="auto"/>
        <w:right w:val="none" w:sz="0" w:space="0" w:color="auto"/>
      </w:divBdr>
    </w:div>
    <w:div w:id="12716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jporec.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elena.pustijanac@muzejporec.hr" TargetMode="External"/><Relationship Id="rId4" Type="http://schemas.openxmlformats.org/officeDocument/2006/relationships/settings" Target="settings.xml"/><Relationship Id="rId9" Type="http://schemas.openxmlformats.org/officeDocument/2006/relationships/hyperlink" Target="http://www.muzejpore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02100-75D7-4910-9D87-BC7DC34B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20</Pages>
  <Words>5797</Words>
  <Characters>33044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epustijanac</dc:creator>
  <cp:keywords/>
  <dc:description/>
  <cp:lastModifiedBy>epustijanac</cp:lastModifiedBy>
  <cp:revision>17</cp:revision>
  <dcterms:created xsi:type="dcterms:W3CDTF">2024-11-18T08:02:00Z</dcterms:created>
  <dcterms:modified xsi:type="dcterms:W3CDTF">2024-11-20T17:34:00Z</dcterms:modified>
</cp:coreProperties>
</file>